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60E3" w14:textId="77777777" w:rsidR="00BE218B" w:rsidRDefault="00353D5C" w:rsidP="00353D5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353D5C">
        <w:rPr>
          <w:rFonts w:ascii="Times New Roman" w:hAnsi="Times New Roman"/>
          <w:bCs/>
          <w:sz w:val="24"/>
          <w:szCs w:val="24"/>
        </w:rPr>
        <w:t xml:space="preserve">Утвержден </w:t>
      </w:r>
    </w:p>
    <w:p w14:paraId="5F717EC0" w14:textId="5AD88B37" w:rsidR="00353D5C" w:rsidRPr="00353D5C" w:rsidRDefault="00353D5C" w:rsidP="001D2CC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353D5C">
        <w:rPr>
          <w:rFonts w:ascii="Times New Roman" w:hAnsi="Times New Roman"/>
          <w:bCs/>
          <w:sz w:val="24"/>
          <w:szCs w:val="24"/>
        </w:rPr>
        <w:t xml:space="preserve">приказом </w:t>
      </w:r>
      <w:r w:rsidR="0017631C">
        <w:rPr>
          <w:rFonts w:ascii="Times New Roman" w:hAnsi="Times New Roman"/>
          <w:bCs/>
          <w:sz w:val="24"/>
          <w:szCs w:val="24"/>
        </w:rPr>
        <w:t xml:space="preserve"> </w:t>
      </w:r>
      <w:r w:rsidR="001D2CCD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="001D2CCD">
        <w:rPr>
          <w:rFonts w:ascii="Times New Roman" w:hAnsi="Times New Roman"/>
          <w:bCs/>
          <w:sz w:val="24"/>
          <w:szCs w:val="24"/>
        </w:rPr>
        <w:t xml:space="preserve"> школе </w:t>
      </w:r>
    </w:p>
    <w:p w14:paraId="20188151" w14:textId="3CA48886" w:rsidR="002E6500" w:rsidRPr="002E6500" w:rsidRDefault="00BE218B" w:rsidP="00010F3D">
      <w:pPr>
        <w:pStyle w:val="a3"/>
        <w:ind w:left="9912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93C4C">
        <w:rPr>
          <w:rFonts w:ascii="Times New Roman" w:hAnsi="Times New Roman"/>
          <w:bCs/>
          <w:sz w:val="24"/>
          <w:szCs w:val="24"/>
        </w:rPr>
        <w:t xml:space="preserve">            </w:t>
      </w:r>
      <w:r w:rsidR="00AB1DE6">
        <w:rPr>
          <w:rFonts w:ascii="Times New Roman" w:hAnsi="Times New Roman"/>
          <w:bCs/>
          <w:sz w:val="24"/>
          <w:szCs w:val="24"/>
        </w:rPr>
        <w:t xml:space="preserve">         </w:t>
      </w:r>
      <w:r w:rsidR="00F63CF8">
        <w:rPr>
          <w:rFonts w:ascii="Times New Roman" w:hAnsi="Times New Roman"/>
          <w:bCs/>
          <w:sz w:val="24"/>
          <w:szCs w:val="24"/>
        </w:rPr>
        <w:t xml:space="preserve"> </w:t>
      </w:r>
      <w:r w:rsidR="00AB1DE6">
        <w:rPr>
          <w:rFonts w:ascii="Times New Roman" w:hAnsi="Times New Roman"/>
          <w:bCs/>
          <w:sz w:val="24"/>
          <w:szCs w:val="24"/>
        </w:rPr>
        <w:t xml:space="preserve">  </w:t>
      </w:r>
      <w:r w:rsidR="00353D5C">
        <w:rPr>
          <w:rFonts w:ascii="Times New Roman" w:hAnsi="Times New Roman"/>
          <w:bCs/>
          <w:sz w:val="24"/>
          <w:szCs w:val="24"/>
        </w:rPr>
        <w:t xml:space="preserve">от </w:t>
      </w:r>
      <w:r w:rsidR="00CC309E">
        <w:rPr>
          <w:rFonts w:ascii="Times New Roman" w:hAnsi="Times New Roman"/>
          <w:bCs/>
          <w:sz w:val="24"/>
          <w:szCs w:val="24"/>
        </w:rPr>
        <w:t>2</w:t>
      </w:r>
      <w:r w:rsidR="008678CF">
        <w:rPr>
          <w:rFonts w:ascii="Times New Roman" w:hAnsi="Times New Roman"/>
          <w:bCs/>
          <w:sz w:val="24"/>
          <w:szCs w:val="24"/>
        </w:rPr>
        <w:t>9</w:t>
      </w:r>
      <w:r w:rsidR="001964AF">
        <w:rPr>
          <w:rFonts w:ascii="Times New Roman" w:hAnsi="Times New Roman"/>
          <w:bCs/>
          <w:sz w:val="24"/>
          <w:szCs w:val="24"/>
        </w:rPr>
        <w:t>.0</w:t>
      </w:r>
      <w:r w:rsidR="008678CF">
        <w:rPr>
          <w:rFonts w:ascii="Times New Roman" w:hAnsi="Times New Roman"/>
          <w:bCs/>
          <w:sz w:val="24"/>
          <w:szCs w:val="24"/>
        </w:rPr>
        <w:t>9</w:t>
      </w:r>
      <w:r w:rsidR="001964AF">
        <w:rPr>
          <w:rFonts w:ascii="Times New Roman" w:hAnsi="Times New Roman"/>
          <w:bCs/>
          <w:sz w:val="24"/>
          <w:szCs w:val="24"/>
        </w:rPr>
        <w:t>.202</w:t>
      </w:r>
      <w:r w:rsidR="008678CF">
        <w:rPr>
          <w:rFonts w:ascii="Times New Roman" w:hAnsi="Times New Roman"/>
          <w:bCs/>
          <w:sz w:val="24"/>
          <w:szCs w:val="24"/>
        </w:rPr>
        <w:t>4</w:t>
      </w:r>
      <w:r w:rsidR="00B93C4C">
        <w:rPr>
          <w:rFonts w:ascii="Times New Roman" w:hAnsi="Times New Roman"/>
          <w:bCs/>
          <w:sz w:val="24"/>
          <w:szCs w:val="24"/>
        </w:rPr>
        <w:t xml:space="preserve"> </w:t>
      </w:r>
      <w:r w:rsidR="006A3C76">
        <w:rPr>
          <w:rFonts w:ascii="Times New Roman" w:hAnsi="Times New Roman"/>
          <w:bCs/>
          <w:sz w:val="24"/>
          <w:szCs w:val="24"/>
        </w:rPr>
        <w:t xml:space="preserve"> </w:t>
      </w:r>
      <w:r w:rsidR="0017631C">
        <w:rPr>
          <w:rFonts w:ascii="Times New Roman" w:hAnsi="Times New Roman"/>
          <w:bCs/>
          <w:sz w:val="24"/>
          <w:szCs w:val="24"/>
        </w:rPr>
        <w:t xml:space="preserve"> </w:t>
      </w:r>
      <w:r w:rsidR="00353D5C" w:rsidRPr="00353D5C">
        <w:rPr>
          <w:rFonts w:ascii="Times New Roman" w:hAnsi="Times New Roman"/>
          <w:bCs/>
          <w:sz w:val="24"/>
          <w:szCs w:val="24"/>
        </w:rPr>
        <w:t>№</w:t>
      </w:r>
      <w:r w:rsidR="00AB1DE6">
        <w:rPr>
          <w:rFonts w:ascii="Times New Roman" w:hAnsi="Times New Roman"/>
          <w:bCs/>
          <w:sz w:val="24"/>
          <w:szCs w:val="24"/>
        </w:rPr>
        <w:t xml:space="preserve"> </w:t>
      </w:r>
      <w:r w:rsidR="001D2CCD">
        <w:rPr>
          <w:rFonts w:ascii="Times New Roman" w:hAnsi="Times New Roman"/>
          <w:bCs/>
          <w:sz w:val="24"/>
          <w:szCs w:val="24"/>
        </w:rPr>
        <w:t xml:space="preserve"> </w:t>
      </w:r>
      <w:r w:rsidR="00353D5C">
        <w:rPr>
          <w:rFonts w:ascii="Times New Roman" w:hAnsi="Times New Roman"/>
          <w:bCs/>
          <w:sz w:val="24"/>
          <w:szCs w:val="24"/>
        </w:rPr>
        <w:tab/>
      </w:r>
      <w:r w:rsidR="00353D5C">
        <w:rPr>
          <w:rFonts w:ascii="Times New Roman" w:hAnsi="Times New Roman"/>
          <w:bCs/>
          <w:sz w:val="24"/>
          <w:szCs w:val="24"/>
        </w:rPr>
        <w:tab/>
      </w:r>
    </w:p>
    <w:p w14:paraId="6725B3AD" w14:textId="77777777" w:rsidR="00A23522" w:rsidRPr="00AB1DE6" w:rsidRDefault="00A2352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B1DE6">
        <w:rPr>
          <w:rFonts w:ascii="Times New Roman" w:hAnsi="Times New Roman"/>
          <w:b/>
          <w:sz w:val="26"/>
          <w:szCs w:val="26"/>
        </w:rPr>
        <w:t xml:space="preserve">План </w:t>
      </w:r>
      <w:r w:rsidR="00DD7C97" w:rsidRPr="00AB1DE6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Pr="00AB1DE6">
        <w:rPr>
          <w:rFonts w:ascii="Times New Roman" w:hAnsi="Times New Roman"/>
          <w:b/>
          <w:sz w:val="26"/>
          <w:szCs w:val="26"/>
        </w:rPr>
        <w:t xml:space="preserve">(«дорожная карта») </w:t>
      </w:r>
    </w:p>
    <w:p w14:paraId="2C6AD6FB" w14:textId="60DFE561" w:rsidR="001A035B" w:rsidRPr="00AB1DE6" w:rsidRDefault="00A2352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B1DE6">
        <w:rPr>
          <w:rFonts w:ascii="Times New Roman" w:hAnsi="Times New Roman"/>
          <w:b/>
          <w:sz w:val="26"/>
          <w:szCs w:val="26"/>
        </w:rPr>
        <w:t xml:space="preserve">подготовки </w:t>
      </w:r>
      <w:r w:rsidR="00CC309E">
        <w:rPr>
          <w:rFonts w:ascii="Times New Roman" w:hAnsi="Times New Roman"/>
          <w:b/>
          <w:sz w:val="26"/>
          <w:szCs w:val="26"/>
        </w:rPr>
        <w:t>к</w:t>
      </w:r>
      <w:r w:rsidRPr="00AB1DE6">
        <w:rPr>
          <w:rFonts w:ascii="Times New Roman" w:hAnsi="Times New Roman"/>
          <w:b/>
          <w:sz w:val="26"/>
          <w:szCs w:val="26"/>
        </w:rPr>
        <w:t xml:space="preserve"> государственной итоговой аттестации по образовательным программам </w:t>
      </w:r>
    </w:p>
    <w:p w14:paraId="19C61A93" w14:textId="774B33D4" w:rsidR="00A23522" w:rsidRPr="00AB1DE6" w:rsidRDefault="00A2352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B1DE6">
        <w:rPr>
          <w:rFonts w:ascii="Times New Roman" w:hAnsi="Times New Roman"/>
          <w:b/>
          <w:sz w:val="26"/>
          <w:szCs w:val="26"/>
        </w:rPr>
        <w:t xml:space="preserve">основного общего </w:t>
      </w:r>
      <w:r w:rsidR="000962D5">
        <w:rPr>
          <w:rFonts w:ascii="Times New Roman" w:hAnsi="Times New Roman"/>
          <w:b/>
          <w:sz w:val="26"/>
          <w:szCs w:val="26"/>
        </w:rPr>
        <w:t xml:space="preserve"> </w:t>
      </w:r>
      <w:r w:rsidRPr="00AB1DE6">
        <w:rPr>
          <w:rFonts w:ascii="Times New Roman" w:hAnsi="Times New Roman"/>
          <w:b/>
          <w:sz w:val="26"/>
          <w:szCs w:val="26"/>
        </w:rPr>
        <w:t xml:space="preserve"> образов</w:t>
      </w:r>
      <w:r w:rsidR="00673F75" w:rsidRPr="00AB1DE6">
        <w:rPr>
          <w:rFonts w:ascii="Times New Roman" w:hAnsi="Times New Roman"/>
          <w:b/>
          <w:sz w:val="26"/>
          <w:szCs w:val="26"/>
        </w:rPr>
        <w:t xml:space="preserve">ания в </w:t>
      </w:r>
      <w:proofErr w:type="spellStart"/>
      <w:r w:rsidR="000962D5">
        <w:rPr>
          <w:rFonts w:ascii="Times New Roman" w:hAnsi="Times New Roman"/>
          <w:b/>
          <w:sz w:val="26"/>
          <w:szCs w:val="26"/>
        </w:rPr>
        <w:t>Чумаевском</w:t>
      </w:r>
      <w:proofErr w:type="spellEnd"/>
      <w:r w:rsidR="000962D5">
        <w:rPr>
          <w:rFonts w:ascii="Times New Roman" w:hAnsi="Times New Roman"/>
          <w:b/>
          <w:sz w:val="26"/>
          <w:szCs w:val="26"/>
        </w:rPr>
        <w:t xml:space="preserve"> филиале МБОУ СОШ с. Старый </w:t>
      </w:r>
      <w:proofErr w:type="spellStart"/>
      <w:r w:rsidR="000962D5">
        <w:rPr>
          <w:rFonts w:ascii="Times New Roman" w:hAnsi="Times New Roman"/>
          <w:b/>
          <w:sz w:val="26"/>
          <w:szCs w:val="26"/>
        </w:rPr>
        <w:t>Чирчим</w:t>
      </w:r>
      <w:proofErr w:type="spellEnd"/>
      <w:r w:rsidR="00673F75" w:rsidRPr="00AB1DE6">
        <w:rPr>
          <w:rFonts w:ascii="Times New Roman" w:hAnsi="Times New Roman"/>
          <w:b/>
          <w:sz w:val="26"/>
          <w:szCs w:val="26"/>
        </w:rPr>
        <w:t xml:space="preserve"> в </w:t>
      </w:r>
      <w:r w:rsidR="00C93945">
        <w:rPr>
          <w:rFonts w:ascii="Times New Roman" w:hAnsi="Times New Roman"/>
          <w:b/>
          <w:sz w:val="26"/>
          <w:szCs w:val="26"/>
        </w:rPr>
        <w:t>202</w:t>
      </w:r>
      <w:r w:rsidR="0082280D">
        <w:rPr>
          <w:rFonts w:ascii="Times New Roman" w:hAnsi="Times New Roman"/>
          <w:b/>
          <w:sz w:val="26"/>
          <w:szCs w:val="26"/>
        </w:rPr>
        <w:t>4</w:t>
      </w:r>
      <w:r w:rsidR="00BE218B" w:rsidRPr="00AB1DE6">
        <w:rPr>
          <w:rFonts w:ascii="Times New Roman" w:hAnsi="Times New Roman"/>
          <w:b/>
          <w:sz w:val="26"/>
          <w:szCs w:val="26"/>
        </w:rPr>
        <w:t>-202</w:t>
      </w:r>
      <w:r w:rsidR="0082280D">
        <w:rPr>
          <w:rFonts w:ascii="Times New Roman" w:hAnsi="Times New Roman"/>
          <w:b/>
          <w:sz w:val="26"/>
          <w:szCs w:val="26"/>
        </w:rPr>
        <w:t>5</w:t>
      </w:r>
      <w:r w:rsidR="00353D5C" w:rsidRPr="00AB1DE6">
        <w:rPr>
          <w:rFonts w:ascii="Times New Roman" w:hAnsi="Times New Roman"/>
          <w:b/>
          <w:sz w:val="26"/>
          <w:szCs w:val="26"/>
        </w:rPr>
        <w:t xml:space="preserve"> учебном </w:t>
      </w:r>
      <w:r w:rsidRPr="00AB1DE6">
        <w:rPr>
          <w:rFonts w:ascii="Times New Roman" w:hAnsi="Times New Roman"/>
          <w:b/>
          <w:sz w:val="26"/>
          <w:szCs w:val="26"/>
        </w:rPr>
        <w:t>году</w:t>
      </w:r>
    </w:p>
    <w:p w14:paraId="5FF64680" w14:textId="77777777" w:rsidR="00A23522" w:rsidRPr="00AB1DE6" w:rsidRDefault="00A23522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229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8864"/>
        <w:gridCol w:w="2951"/>
        <w:gridCol w:w="2837"/>
        <w:gridCol w:w="7497"/>
      </w:tblGrid>
      <w:tr w:rsidR="00A23522" w:rsidRPr="00AB1DE6" w14:paraId="57C41F62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05FB992F" w14:textId="77777777" w:rsidR="00A23522" w:rsidRPr="00AB1DE6" w:rsidRDefault="00A23522" w:rsidP="0093014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864" w:type="dxa"/>
          </w:tcPr>
          <w:p w14:paraId="20305D25" w14:textId="77777777" w:rsidR="00A23522" w:rsidRPr="00AB1DE6" w:rsidRDefault="00A23522" w:rsidP="0093014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951" w:type="dxa"/>
          </w:tcPr>
          <w:p w14:paraId="7A720956" w14:textId="77777777" w:rsidR="00A23522" w:rsidRPr="00AB1DE6" w:rsidRDefault="00A23522" w:rsidP="0093014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837" w:type="dxa"/>
          </w:tcPr>
          <w:p w14:paraId="03DD3197" w14:textId="77777777" w:rsidR="00A23522" w:rsidRPr="00AB1DE6" w:rsidRDefault="00A23522" w:rsidP="009301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A23522" w:rsidRPr="00AB1DE6" w14:paraId="5FB2B874" w14:textId="77777777" w:rsidTr="00A721C2">
        <w:trPr>
          <w:gridAfter w:val="1"/>
          <w:wAfter w:w="7497" w:type="dxa"/>
          <w:trHeight w:val="507"/>
        </w:trPr>
        <w:tc>
          <w:tcPr>
            <w:tcW w:w="15452" w:type="dxa"/>
            <w:gridSpan w:val="4"/>
          </w:tcPr>
          <w:p w14:paraId="19F4CEEA" w14:textId="1B104FD1" w:rsidR="00A23522" w:rsidRPr="00AB1DE6" w:rsidRDefault="00A23522" w:rsidP="008228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1. Анализ проведения </w:t>
            </w:r>
            <w:r w:rsidR="00C7768F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государственной итоговой аттестации по образовательным программам основного общего образования 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(далее – </w:t>
            </w:r>
            <w:r w:rsidR="00C7768F" w:rsidRPr="00AB1DE6">
              <w:rPr>
                <w:rFonts w:ascii="Times New Roman" w:hAnsi="Times New Roman"/>
                <w:b/>
                <w:sz w:val="26"/>
                <w:szCs w:val="26"/>
              </w:rPr>
              <w:t>ГИА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BE218B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r w:rsidR="00BE218B" w:rsidRPr="00AB1DE6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BE218B" w:rsidRPr="00AB1DE6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82280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</w:tr>
      <w:tr w:rsidR="00A23522" w:rsidRPr="00AB1DE6" w14:paraId="3B389461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665B24FD" w14:textId="77777777" w:rsidR="00A23522" w:rsidRPr="00AB1DE6" w:rsidRDefault="00A23522" w:rsidP="00421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64" w:type="dxa"/>
          </w:tcPr>
          <w:p w14:paraId="51A6D87F" w14:textId="17C7EC52" w:rsidR="00A23522" w:rsidRPr="00AB1DE6" w:rsidRDefault="00A23522" w:rsidP="0082280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Проведение  </w:t>
            </w:r>
            <w:r w:rsidR="0082280D">
              <w:rPr>
                <w:rFonts w:ascii="Times New Roman" w:hAnsi="Times New Roman"/>
                <w:sz w:val="26"/>
                <w:szCs w:val="26"/>
              </w:rPr>
              <w:t>статистического</w:t>
            </w:r>
            <w:proofErr w:type="gramEnd"/>
            <w:r w:rsidR="00822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анализа и подготовка аналитических</w:t>
            </w:r>
            <w:r w:rsidR="007D5282" w:rsidRPr="00AB1DE6">
              <w:rPr>
                <w:rFonts w:ascii="Times New Roman" w:hAnsi="Times New Roman"/>
                <w:sz w:val="26"/>
                <w:szCs w:val="26"/>
              </w:rPr>
              <w:t xml:space="preserve"> материалов по итогам </w:t>
            </w:r>
            <w:r w:rsidR="0060032C" w:rsidRPr="00AB1DE6">
              <w:rPr>
                <w:rFonts w:ascii="Times New Roman" w:hAnsi="Times New Roman"/>
                <w:sz w:val="26"/>
                <w:szCs w:val="26"/>
              </w:rPr>
              <w:t xml:space="preserve">ГИА </w:t>
            </w:r>
            <w:r w:rsidR="007D5282" w:rsidRPr="00AB1DE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3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="007D5282" w:rsidRPr="00AB1DE6">
              <w:rPr>
                <w:rFonts w:ascii="Times New Roman" w:hAnsi="Times New Roman"/>
                <w:sz w:val="26"/>
                <w:szCs w:val="26"/>
              </w:rPr>
              <w:t xml:space="preserve"> учебном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0962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51" w:type="dxa"/>
          </w:tcPr>
          <w:p w14:paraId="08CC7122" w14:textId="77777777" w:rsidR="001A035B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0032C" w:rsidRPr="00AB1DE6">
              <w:rPr>
                <w:rFonts w:ascii="Times New Roman" w:hAnsi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/>
                <w:sz w:val="26"/>
                <w:szCs w:val="26"/>
              </w:rPr>
              <w:t>-сентябрь</w:t>
            </w:r>
            <w:r w:rsid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A035B"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7" w:type="dxa"/>
          </w:tcPr>
          <w:p w14:paraId="261CD588" w14:textId="7622599B" w:rsidR="00A23522" w:rsidRPr="00AB1DE6" w:rsidRDefault="000962D5" w:rsidP="00156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2A22D2" w:rsidRPr="00AB1DE6" w14:paraId="43636E27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04A11C24" w14:textId="77777777" w:rsidR="002A22D2" w:rsidRPr="00AB1DE6" w:rsidRDefault="002A22D2" w:rsidP="002A22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64" w:type="dxa"/>
          </w:tcPr>
          <w:p w14:paraId="33C14ED2" w14:textId="3945274A" w:rsidR="002A22D2" w:rsidRPr="00AB1DE6" w:rsidRDefault="002A22D2" w:rsidP="0082280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Рассмотрение итогов ГИА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  <w:r w:rsidR="000962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2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0962D5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>районной</w:t>
            </w:r>
            <w:proofErr w:type="gramEnd"/>
            <w:r w:rsidR="0017631C"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августовской педагогической конференции</w:t>
            </w:r>
          </w:p>
        </w:tc>
        <w:tc>
          <w:tcPr>
            <w:tcW w:w="2951" w:type="dxa"/>
          </w:tcPr>
          <w:p w14:paraId="19F99B8B" w14:textId="77777777" w:rsidR="002A22D2" w:rsidRPr="00AB1DE6" w:rsidRDefault="002A22D2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837" w:type="dxa"/>
          </w:tcPr>
          <w:p w14:paraId="17D0E164" w14:textId="51DDCF50" w:rsidR="002A22D2" w:rsidRPr="00AB1DE6" w:rsidRDefault="000962D5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2A22D2" w:rsidRPr="00AB1DE6" w14:paraId="1D83AC09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5885AA2E" w14:textId="77777777" w:rsidR="002A22D2" w:rsidRPr="00AB1DE6" w:rsidRDefault="002A22D2" w:rsidP="002A22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1.3. </w:t>
            </w:r>
          </w:p>
        </w:tc>
        <w:tc>
          <w:tcPr>
            <w:tcW w:w="8864" w:type="dxa"/>
          </w:tcPr>
          <w:p w14:paraId="1ADE82A7" w14:textId="3E69F4F1" w:rsidR="002A22D2" w:rsidRPr="00AB1DE6" w:rsidRDefault="002A22D2" w:rsidP="0082280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Подготовка аналитических отчетов </w:t>
            </w:r>
            <w:r w:rsidR="000962D5">
              <w:rPr>
                <w:rFonts w:ascii="Times New Roman" w:hAnsi="Times New Roman"/>
                <w:sz w:val="26"/>
                <w:szCs w:val="26"/>
              </w:rPr>
              <w:t xml:space="preserve">учителей предметников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51" w:type="dxa"/>
          </w:tcPr>
          <w:p w14:paraId="6546EF45" w14:textId="77777777" w:rsidR="002A22D2" w:rsidRPr="00AB1DE6" w:rsidRDefault="002A22D2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Август-сентябрь </w:t>
            </w:r>
            <w:r w:rsidR="00C93945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7" w:type="dxa"/>
          </w:tcPr>
          <w:p w14:paraId="6D562984" w14:textId="1713F137" w:rsidR="002A22D2" w:rsidRPr="00AB1DE6" w:rsidRDefault="000962D5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Н.В., учителя предметники</w:t>
            </w:r>
          </w:p>
        </w:tc>
      </w:tr>
      <w:tr w:rsidR="002A22D2" w:rsidRPr="00AB1DE6" w14:paraId="3BC5D4EC" w14:textId="77777777" w:rsidTr="00A721C2">
        <w:trPr>
          <w:gridAfter w:val="1"/>
          <w:wAfter w:w="7497" w:type="dxa"/>
        </w:trPr>
        <w:tc>
          <w:tcPr>
            <w:tcW w:w="15452" w:type="dxa"/>
            <w:gridSpan w:val="4"/>
          </w:tcPr>
          <w:p w14:paraId="5F6B8B24" w14:textId="77777777" w:rsidR="002A22D2" w:rsidRPr="00AB1DE6" w:rsidRDefault="002A22D2" w:rsidP="002A22D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2. Меры, направленные на повышение уровня подготовки выпускников к экзаменам</w:t>
            </w:r>
          </w:p>
        </w:tc>
      </w:tr>
      <w:tr w:rsidR="0082280D" w:rsidRPr="00AB1DE6" w14:paraId="043DF818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44EE1458" w14:textId="2BDEFC1E"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1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7C8F47BC" w14:textId="77777777"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Определение «групп риска» среди школьников по всем учебным предметам</w:t>
            </w:r>
          </w:p>
        </w:tc>
        <w:tc>
          <w:tcPr>
            <w:tcW w:w="2951" w:type="dxa"/>
          </w:tcPr>
          <w:p w14:paraId="1FBFFA59" w14:textId="77777777" w:rsidR="0082280D" w:rsidRPr="00AB1DE6" w:rsidRDefault="0082280D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Сентябрь-октябрь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7" w:type="dxa"/>
          </w:tcPr>
          <w:p w14:paraId="72DA4772" w14:textId="77777777" w:rsidR="0082280D" w:rsidRDefault="000962D5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22F3F656" w14:textId="3AF3DE12" w:rsidR="000962D5" w:rsidRPr="00AB1DE6" w:rsidRDefault="000962D5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0962D5" w:rsidRPr="00AB1DE6" w14:paraId="41399F0E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586362B2" w14:textId="15506A41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2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77CE266B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  <w:lang w:bidi="ru-RU"/>
              </w:rPr>
              <w:t>Психолого-педагогическое сопровождение обучающихся при подготовке к ГИА</w:t>
            </w:r>
          </w:p>
        </w:tc>
        <w:tc>
          <w:tcPr>
            <w:tcW w:w="2951" w:type="dxa"/>
          </w:tcPr>
          <w:p w14:paraId="3AA4DC52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76792812" w14:textId="77777777" w:rsidR="000962D5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117B4603" w14:textId="2103308E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0962D5" w:rsidRPr="00AB1DE6" w14:paraId="6C3F9224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5A97BE3E" w14:textId="79FD6D05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3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0A6A286B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B1DE6">
              <w:rPr>
                <w:rFonts w:ascii="Times New Roman" w:hAnsi="Times New Roman"/>
                <w:sz w:val="26"/>
                <w:szCs w:val="26"/>
                <w:lang w:bidi="ru-RU"/>
              </w:rPr>
              <w:t>Оказание индивидуальной психологической помощи обучающимся в вопросах обучения и личностного развития</w:t>
            </w:r>
          </w:p>
        </w:tc>
        <w:tc>
          <w:tcPr>
            <w:tcW w:w="2951" w:type="dxa"/>
          </w:tcPr>
          <w:p w14:paraId="259D46D2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181890CC" w14:textId="77777777" w:rsidR="000962D5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1DB2B7BD" w14:textId="01779FA1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0962D5" w:rsidRPr="00AB1DE6" w14:paraId="7C294F17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5DD67007" w14:textId="2E61A22B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0694AD9D" w14:textId="77777777" w:rsidR="000962D5" w:rsidRPr="00AB1DE6" w:rsidRDefault="000962D5" w:rsidP="000962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Проведение мероприятий с обучающимися и их родителями (законными представителями) по вопросам организации и проведения ГИА, подготовки к сдаче выпускных экзаменов</w:t>
            </w:r>
          </w:p>
        </w:tc>
        <w:tc>
          <w:tcPr>
            <w:tcW w:w="2951" w:type="dxa"/>
          </w:tcPr>
          <w:p w14:paraId="10D51730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07EE2B00" w14:textId="77777777" w:rsidR="000962D5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15BFDA60" w14:textId="56F45E2A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0962D5" w:rsidRPr="00AB1DE6" w14:paraId="1BD58DE8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57CC2ABA" w14:textId="28BEF17C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4E9007B2" w14:textId="370D0EB0" w:rsidR="000962D5" w:rsidRPr="00AB1DE6" w:rsidRDefault="000962D5" w:rsidP="000962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B1DE6">
              <w:rPr>
                <w:rFonts w:ascii="Times New Roman" w:hAnsi="Times New Roman"/>
                <w:sz w:val="26"/>
                <w:szCs w:val="26"/>
              </w:rPr>
              <w:t>муниципальных  тренировочных</w:t>
            </w:r>
            <w:proofErr w:type="gramEnd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для выпускников по учебным предметам</w:t>
            </w:r>
          </w:p>
        </w:tc>
        <w:tc>
          <w:tcPr>
            <w:tcW w:w="2951" w:type="dxa"/>
          </w:tcPr>
          <w:p w14:paraId="0684279C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1A7BE79C" w14:textId="77777777" w:rsidR="000962D5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16F04D63" w14:textId="1E7107B1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0962D5" w:rsidRPr="00AB1DE6" w14:paraId="0CBCB04F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6AB1C6EF" w14:textId="6208A4B1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6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4129ADDE" w14:textId="77777777" w:rsidR="000962D5" w:rsidRPr="00AB1DE6" w:rsidRDefault="000962D5" w:rsidP="000962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внеурочных занятий с выпускниками по подготовке к ГИА </w:t>
            </w:r>
          </w:p>
        </w:tc>
        <w:tc>
          <w:tcPr>
            <w:tcW w:w="2951" w:type="dxa"/>
          </w:tcPr>
          <w:p w14:paraId="76FFFED4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5FA1173E" w14:textId="77777777" w:rsidR="000962D5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55DFFB68" w14:textId="42059E88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0962D5" w:rsidRPr="00AB1DE6" w14:paraId="3EDBDA3A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3DC46CEA" w14:textId="07A20D90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7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339318E9" w14:textId="77777777" w:rsidR="000962D5" w:rsidRPr="00AB1DE6" w:rsidRDefault="000962D5" w:rsidP="000962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работы по подготовке к ГИА с выпускниками в каникулярное время</w:t>
            </w:r>
          </w:p>
        </w:tc>
        <w:tc>
          <w:tcPr>
            <w:tcW w:w="2951" w:type="dxa"/>
          </w:tcPr>
          <w:p w14:paraId="2D2F7C8F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19CF4020" w14:textId="2A3F3FB0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548F"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 w:rsidRPr="0072548F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0962D5" w:rsidRPr="00AB1DE6" w14:paraId="62141207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33B3071C" w14:textId="622C207C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1D2CCD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76248553" w14:textId="574A4E99" w:rsidR="000962D5" w:rsidRPr="00AB1DE6" w:rsidRDefault="000962D5" w:rsidP="000962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Проведение индивидуальной работы с обучающимися и их </w:t>
            </w:r>
            <w:proofErr w:type="gramStart"/>
            <w:r w:rsidRPr="00AB1DE6">
              <w:rPr>
                <w:rFonts w:ascii="Times New Roman" w:hAnsi="Times New Roman"/>
                <w:sz w:val="26"/>
                <w:szCs w:val="26"/>
              </w:rPr>
              <w:t>родителями  по</w:t>
            </w:r>
            <w:proofErr w:type="gramEnd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формированию обоснованного выбора учебных предметов для сдачи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ГЭ с учётом дальнейшей образовательной траектории</w:t>
            </w:r>
          </w:p>
        </w:tc>
        <w:tc>
          <w:tcPr>
            <w:tcW w:w="2951" w:type="dxa"/>
          </w:tcPr>
          <w:p w14:paraId="721BBE48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г.- </w:t>
            </w:r>
          </w:p>
          <w:p w14:paraId="2D5FB72F" w14:textId="77777777" w:rsidR="000962D5" w:rsidRPr="00AB1DE6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январь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837" w:type="dxa"/>
          </w:tcPr>
          <w:p w14:paraId="51967110" w14:textId="77777777" w:rsidR="000962D5" w:rsidRDefault="000962D5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548F"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 w:rsidRPr="0072548F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39C55329" w14:textId="59CD263F" w:rsidR="001D2CCD" w:rsidRPr="00AB1DE6" w:rsidRDefault="001D2CCD" w:rsidP="000962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82280D" w:rsidRPr="00AB1DE6" w14:paraId="406F303D" w14:textId="77777777" w:rsidTr="00A721C2">
        <w:trPr>
          <w:gridAfter w:val="1"/>
          <w:wAfter w:w="7497" w:type="dxa"/>
        </w:trPr>
        <w:tc>
          <w:tcPr>
            <w:tcW w:w="15452" w:type="dxa"/>
            <w:gridSpan w:val="4"/>
          </w:tcPr>
          <w:p w14:paraId="370470FB" w14:textId="77777777" w:rsidR="0082280D" w:rsidRPr="00AB1DE6" w:rsidRDefault="0082280D" w:rsidP="00F5702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. Меры, направленные на повышение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качества преподавания учебных предметов</w:t>
            </w:r>
          </w:p>
        </w:tc>
      </w:tr>
      <w:tr w:rsidR="0082280D" w:rsidRPr="00AB1DE6" w14:paraId="562E245F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049A72F3" w14:textId="77777777" w:rsidR="0082280D" w:rsidRPr="009C63C1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63C1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864" w:type="dxa"/>
            <w:vAlign w:val="bottom"/>
          </w:tcPr>
          <w:p w14:paraId="34387F23" w14:textId="2BD94C65" w:rsidR="0082280D" w:rsidRPr="009C63C1" w:rsidRDefault="000962D5" w:rsidP="009C63C1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82280D" w:rsidRPr="009C63C1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информационно-методических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82280D"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для учителей образовательных организаций по вопросам подготовки обучающихся к ГИА по учебным предметам</w:t>
            </w:r>
          </w:p>
        </w:tc>
        <w:tc>
          <w:tcPr>
            <w:tcW w:w="2951" w:type="dxa"/>
          </w:tcPr>
          <w:p w14:paraId="767237A8" w14:textId="77777777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7A21A333" w14:textId="536EE30B" w:rsidR="0082280D" w:rsidRPr="00AB1DE6" w:rsidRDefault="001D2CC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  <w:p w14:paraId="777ECA91" w14:textId="77777777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14:paraId="13C2E752" w14:textId="77777777" w:rsidTr="00A721C2">
        <w:trPr>
          <w:gridAfter w:val="1"/>
          <w:wAfter w:w="7497" w:type="dxa"/>
          <w:trHeight w:val="1280"/>
        </w:trPr>
        <w:tc>
          <w:tcPr>
            <w:tcW w:w="800" w:type="dxa"/>
          </w:tcPr>
          <w:p w14:paraId="4336288D" w14:textId="77777777" w:rsidR="0082280D" w:rsidRPr="009C63C1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63C1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8864" w:type="dxa"/>
            <w:vAlign w:val="bottom"/>
          </w:tcPr>
          <w:p w14:paraId="0FBE9379" w14:textId="1DB0DFAB" w:rsidR="0082280D" w:rsidRPr="009C63C1" w:rsidRDefault="0082280D" w:rsidP="009C63C1">
            <w:pPr>
              <w:pStyle w:val="20"/>
              <w:shd w:val="clear" w:color="auto" w:fill="auto"/>
              <w:spacing w:before="0" w:line="304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учителей, обучающиеся которых не сумели преодолеть установленного порога баллов единого государственного экзамена, подтверждающее освоение основных общеобразовательных программ </w:t>
            </w:r>
            <w:r w:rsidR="000962D5">
              <w:rPr>
                <w:rFonts w:ascii="Times New Roman" w:hAnsi="Times New Roman" w:cs="Times New Roman"/>
                <w:sz w:val="26"/>
                <w:szCs w:val="26"/>
              </w:rPr>
              <w:t>основного</w:t>
            </w: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образования, по учебным предметам</w:t>
            </w:r>
          </w:p>
        </w:tc>
        <w:tc>
          <w:tcPr>
            <w:tcW w:w="2951" w:type="dxa"/>
          </w:tcPr>
          <w:p w14:paraId="1D2C522A" w14:textId="77777777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1E25597C" w14:textId="18EBDF11" w:rsidR="001D2CCD" w:rsidRDefault="001D2CCD" w:rsidP="001D2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4858DA7E" w14:textId="19E69941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14:paraId="743B2503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3730FC92" w14:textId="77777777" w:rsidR="0082280D" w:rsidRPr="009C63C1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63C1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8864" w:type="dxa"/>
            <w:vAlign w:val="bottom"/>
          </w:tcPr>
          <w:p w14:paraId="3D6BCBE1" w14:textId="51E727E9" w:rsidR="0082280D" w:rsidRPr="009C63C1" w:rsidRDefault="000962D5" w:rsidP="008678C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2280D"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серии</w:t>
            </w:r>
            <w:proofErr w:type="gramEnd"/>
            <w:r w:rsidR="0082280D"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научно-методических семинаров с учителями по вопросам, входящим в задания с развернутыми ответами</w:t>
            </w:r>
          </w:p>
        </w:tc>
        <w:tc>
          <w:tcPr>
            <w:tcW w:w="2951" w:type="dxa"/>
          </w:tcPr>
          <w:p w14:paraId="6B794735" w14:textId="77777777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729C60D1" w14:textId="7F55DEA7" w:rsidR="0082280D" w:rsidRPr="00AB1DE6" w:rsidRDefault="001D2CC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-предметники</w:t>
            </w:r>
          </w:p>
        </w:tc>
      </w:tr>
      <w:tr w:rsidR="0082280D" w:rsidRPr="00AB1DE6" w14:paraId="357BED76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1C07E44B" w14:textId="77777777" w:rsidR="0082280D" w:rsidRPr="009C63C1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9C63C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864" w:type="dxa"/>
          </w:tcPr>
          <w:p w14:paraId="75CDE2FD" w14:textId="04F3ECD3" w:rsidR="0082280D" w:rsidRPr="009C63C1" w:rsidRDefault="000962D5" w:rsidP="009C63C1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2280D">
              <w:rPr>
                <w:rFonts w:ascii="Times New Roman" w:hAnsi="Times New Roman" w:cs="Times New Roman"/>
                <w:sz w:val="26"/>
                <w:szCs w:val="26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proofErr w:type="gramEnd"/>
            <w:r w:rsidR="0082280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82280D" w:rsidRPr="009C63C1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822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280D"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для учителей-предметников по вопросам подготовки учащихся к ГИ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А с учетом особенностей ГИА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2280D"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51" w:type="dxa"/>
          </w:tcPr>
          <w:p w14:paraId="768A0AA1" w14:textId="77777777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28C6B31B" w14:textId="6AE5E426" w:rsidR="0082280D" w:rsidRPr="00AB1DE6" w:rsidRDefault="001D2CC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-предметник</w:t>
            </w:r>
          </w:p>
          <w:p w14:paraId="69D1ECF2" w14:textId="77777777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14:paraId="0D30A9B3" w14:textId="77777777" w:rsidTr="00A721C2">
        <w:tc>
          <w:tcPr>
            <w:tcW w:w="15452" w:type="dxa"/>
            <w:gridSpan w:val="4"/>
          </w:tcPr>
          <w:p w14:paraId="6E5190C5" w14:textId="77777777" w:rsidR="0082280D" w:rsidRPr="00AB1DE6" w:rsidRDefault="0082280D" w:rsidP="009C63C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. Нормативно-правовое обеспечение ГИА</w:t>
            </w:r>
          </w:p>
        </w:tc>
        <w:tc>
          <w:tcPr>
            <w:tcW w:w="7497" w:type="dxa"/>
          </w:tcPr>
          <w:p w14:paraId="4A2BCBA7" w14:textId="77777777" w:rsidR="0082280D" w:rsidRDefault="0082280D" w:rsidP="009C63C1">
            <w:pPr>
              <w:pStyle w:val="20"/>
              <w:shd w:val="clear" w:color="auto" w:fill="auto"/>
              <w:spacing w:before="0" w:line="301" w:lineRule="exact"/>
              <w:jc w:val="both"/>
            </w:pPr>
            <w:r>
              <w:t>го</w:t>
            </w:r>
          </w:p>
        </w:tc>
      </w:tr>
      <w:tr w:rsidR="0082280D" w:rsidRPr="00AB1DE6" w14:paraId="2B32A3A2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1EEAFE50" w14:textId="77777777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4" w:type="dxa"/>
          </w:tcPr>
          <w:p w14:paraId="382B0513" w14:textId="4F7340F6" w:rsidR="0082280D" w:rsidRPr="00AB1DE6" w:rsidRDefault="0082280D" w:rsidP="00F022A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Подготовка </w:t>
            </w:r>
            <w:r w:rsidR="000962D5">
              <w:rPr>
                <w:rFonts w:ascii="Times New Roman" w:hAnsi="Times New Roman"/>
                <w:sz w:val="26"/>
                <w:szCs w:val="26"/>
              </w:rPr>
              <w:t>внутришкольных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правовых актов по орг</w:t>
            </w:r>
            <w:r>
              <w:rPr>
                <w:rFonts w:ascii="Times New Roman" w:hAnsi="Times New Roman"/>
                <w:sz w:val="26"/>
                <w:szCs w:val="26"/>
              </w:rPr>
              <w:t>анизации и проведению ГИА в 202</w:t>
            </w:r>
            <w:r w:rsidR="00F022A6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 в </w:t>
            </w:r>
            <w:r w:rsidR="000962D5">
              <w:rPr>
                <w:rFonts w:ascii="Times New Roman" w:hAnsi="Times New Roman"/>
                <w:sz w:val="26"/>
                <w:szCs w:val="26"/>
              </w:rPr>
              <w:t>школе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Приведение  </w:t>
            </w:r>
            <w:r w:rsidR="000962D5">
              <w:rPr>
                <w:rFonts w:ascii="Times New Roman" w:hAnsi="Times New Roman"/>
                <w:sz w:val="26"/>
                <w:szCs w:val="26"/>
              </w:rPr>
              <w:t>внутришкольной</w:t>
            </w:r>
            <w:proofErr w:type="gramEnd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нормативной правовой документации в соответствие с федеральными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региональными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нормативными правовыми актами.</w:t>
            </w:r>
          </w:p>
        </w:tc>
        <w:tc>
          <w:tcPr>
            <w:tcW w:w="2951" w:type="dxa"/>
          </w:tcPr>
          <w:p w14:paraId="656E84B7" w14:textId="77777777" w:rsidR="0082280D" w:rsidRPr="00AB1DE6" w:rsidRDefault="0082280D" w:rsidP="001964A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1A9CA6D2" w14:textId="77777777" w:rsidR="001D2CCD" w:rsidRDefault="001D2CCD" w:rsidP="001D2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5BE64003" w14:textId="4999569D"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14:paraId="512F73D3" w14:textId="77777777" w:rsidTr="00A721C2">
        <w:trPr>
          <w:gridAfter w:val="1"/>
          <w:wAfter w:w="7497" w:type="dxa"/>
        </w:trPr>
        <w:tc>
          <w:tcPr>
            <w:tcW w:w="15452" w:type="dxa"/>
            <w:gridSpan w:val="4"/>
          </w:tcPr>
          <w:p w14:paraId="55A25F50" w14:textId="2477FB96" w:rsidR="0082280D" w:rsidRPr="00AB1DE6" w:rsidRDefault="001D2CCD" w:rsidP="009C63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2280D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. Обучение лиц, </w:t>
            </w:r>
            <w:proofErr w:type="gramStart"/>
            <w:r w:rsidR="0082280D" w:rsidRPr="00AB1DE6">
              <w:rPr>
                <w:rFonts w:ascii="Times New Roman" w:hAnsi="Times New Roman"/>
                <w:b/>
                <w:sz w:val="26"/>
                <w:szCs w:val="26"/>
              </w:rPr>
              <w:t>привлекаемых  к</w:t>
            </w:r>
            <w:proofErr w:type="gramEnd"/>
            <w:r w:rsidR="0082280D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 проведению ГИ</w:t>
            </w:r>
            <w:r w:rsidR="0082280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  <w:tr w:rsidR="0082280D" w:rsidRPr="00AB1DE6" w14:paraId="05408DC1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247B57D8" w14:textId="30ADC845" w:rsidR="0082280D" w:rsidRPr="00AB1DE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2280D"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4" w:type="dxa"/>
          </w:tcPr>
          <w:p w14:paraId="2AE5CC6A" w14:textId="77777777" w:rsidR="0082280D" w:rsidRPr="0091202D" w:rsidRDefault="0082280D" w:rsidP="0091202D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Участие в информационно-методических совещаниях федерального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регионального)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  <w:proofErr w:type="gramEnd"/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по по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дготовке к проведению ГИА в 2025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951" w:type="dxa"/>
          </w:tcPr>
          <w:p w14:paraId="4CDFDB45" w14:textId="77777777" w:rsidR="0082280D" w:rsidRPr="0091202D" w:rsidRDefault="0082280D" w:rsidP="0091202D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358D353F" w14:textId="417CB169" w:rsidR="0082280D" w:rsidRPr="00AB1DE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82280D" w:rsidRPr="00AB1DE6" w14:paraId="5C8C30D2" w14:textId="77777777" w:rsidTr="001D2CCD">
        <w:trPr>
          <w:gridAfter w:val="1"/>
          <w:wAfter w:w="7497" w:type="dxa"/>
          <w:trHeight w:val="680"/>
        </w:trPr>
        <w:tc>
          <w:tcPr>
            <w:tcW w:w="800" w:type="dxa"/>
          </w:tcPr>
          <w:p w14:paraId="45014696" w14:textId="084FFEFF" w:rsidR="0082280D" w:rsidRPr="00AB1DE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2280D" w:rsidRPr="00AB1DE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2280D"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  <w:vAlign w:val="bottom"/>
          </w:tcPr>
          <w:p w14:paraId="45DEF52F" w14:textId="5A027026" w:rsidR="0082280D" w:rsidRPr="0091202D" w:rsidRDefault="0082280D" w:rsidP="0091202D">
            <w:pPr>
              <w:pStyle w:val="20"/>
              <w:shd w:val="clear" w:color="auto" w:fill="auto"/>
              <w:spacing w:before="0" w:line="315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для организаторов пунктов проведения экзаменов, в том числе с последующим тестированием</w:t>
            </w:r>
          </w:p>
        </w:tc>
        <w:tc>
          <w:tcPr>
            <w:tcW w:w="2951" w:type="dxa"/>
          </w:tcPr>
          <w:p w14:paraId="1570D701" w14:textId="77777777" w:rsidR="0082280D" w:rsidRPr="0091202D" w:rsidRDefault="0082280D" w:rsidP="00F022A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Март-май 202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7" w:type="dxa"/>
          </w:tcPr>
          <w:p w14:paraId="6810835B" w14:textId="3B5BCAC7" w:rsidR="0082280D" w:rsidRPr="00AB1DE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F022A6" w:rsidRPr="00AB1DE6" w14:paraId="0630E6D9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124E7FFF" w14:textId="244A0712" w:rsidR="00F022A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F022A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022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  <w:vAlign w:val="bottom"/>
          </w:tcPr>
          <w:p w14:paraId="68911F78" w14:textId="4C168F1B" w:rsidR="00F022A6" w:rsidRPr="000276BA" w:rsidRDefault="000962D5" w:rsidP="008678CF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школы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 xml:space="preserve"> сем</w:t>
            </w:r>
            <w:r w:rsidR="00F022A6" w:rsidRPr="000276BA">
              <w:rPr>
                <w:rFonts w:ascii="Times New Roman" w:hAnsi="Times New Roman" w:cs="Times New Roman"/>
                <w:sz w:val="26"/>
                <w:szCs w:val="26"/>
              </w:rPr>
              <w:t>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proofErr w:type="gramEnd"/>
            <w:r w:rsidR="00F022A6" w:rsidRPr="000276BA">
              <w:rPr>
                <w:rFonts w:ascii="Times New Roman" w:hAnsi="Times New Roman" w:cs="Times New Roman"/>
                <w:sz w:val="26"/>
                <w:szCs w:val="26"/>
              </w:rPr>
              <w:t xml:space="preserve"> для организаторов и технических специалистов</w:t>
            </w:r>
          </w:p>
        </w:tc>
        <w:tc>
          <w:tcPr>
            <w:tcW w:w="2951" w:type="dxa"/>
          </w:tcPr>
          <w:p w14:paraId="22712386" w14:textId="77777777" w:rsidR="00F022A6" w:rsidRPr="0091202D" w:rsidRDefault="00F022A6" w:rsidP="008678CF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Март-май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proofErr w:type="gramEnd"/>
          </w:p>
        </w:tc>
        <w:tc>
          <w:tcPr>
            <w:tcW w:w="2837" w:type="dxa"/>
          </w:tcPr>
          <w:p w14:paraId="696C98DB" w14:textId="06CEED5C" w:rsidR="00F022A6" w:rsidRPr="00AB1DE6" w:rsidRDefault="001D2CC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F022A6" w:rsidRPr="00AB1DE6" w14:paraId="41DA6CEE" w14:textId="77777777" w:rsidTr="00A721C2">
        <w:trPr>
          <w:gridAfter w:val="1"/>
          <w:wAfter w:w="7497" w:type="dxa"/>
        </w:trPr>
        <w:tc>
          <w:tcPr>
            <w:tcW w:w="15452" w:type="dxa"/>
            <w:gridSpan w:val="4"/>
          </w:tcPr>
          <w:p w14:paraId="1D14CBC8" w14:textId="12091A6A" w:rsidR="00F022A6" w:rsidRPr="00AB1DE6" w:rsidRDefault="001D2CCD" w:rsidP="0091202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F022A6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. Мероприятия по организационному сопровождению ГИА </w:t>
            </w:r>
          </w:p>
        </w:tc>
      </w:tr>
      <w:tr w:rsidR="00F022A6" w:rsidRPr="00AB1DE6" w14:paraId="251BE4C1" w14:textId="77777777" w:rsidTr="00A721C2">
        <w:trPr>
          <w:gridAfter w:val="1"/>
          <w:wAfter w:w="7497" w:type="dxa"/>
          <w:trHeight w:val="557"/>
        </w:trPr>
        <w:tc>
          <w:tcPr>
            <w:tcW w:w="800" w:type="dxa"/>
          </w:tcPr>
          <w:p w14:paraId="7391C5EB" w14:textId="179DF1EC" w:rsidR="00F022A6" w:rsidRPr="00AB1DE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 xml:space="preserve">.1. </w:t>
            </w:r>
          </w:p>
        </w:tc>
        <w:tc>
          <w:tcPr>
            <w:tcW w:w="8864" w:type="dxa"/>
          </w:tcPr>
          <w:p w14:paraId="3A62B1F2" w14:textId="77777777" w:rsidR="00F022A6" w:rsidRPr="00AB1DE6" w:rsidRDefault="00F022A6" w:rsidP="0091202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Сбор предварительной информации о планируемом количестве участников ГИА в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году. </w:t>
            </w:r>
          </w:p>
          <w:p w14:paraId="77516834" w14:textId="77777777"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 xml:space="preserve">  выпускников образовательных организаций текущего года;</w:t>
            </w:r>
          </w:p>
          <w:p w14:paraId="09178430" w14:textId="77777777"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5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экстернов;</w:t>
            </w:r>
          </w:p>
          <w:p w14:paraId="6636CB20" w14:textId="77777777"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29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обучающихся и выпускников среднего профессионального образования;</w:t>
            </w:r>
          </w:p>
          <w:p w14:paraId="5F1B7279" w14:textId="77777777"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обучающихся иностранных образовательных организаций;</w:t>
            </w:r>
          </w:p>
          <w:p w14:paraId="3B0382B8" w14:textId="77777777"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72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выпускников прошлых лет;</w:t>
            </w:r>
          </w:p>
          <w:p w14:paraId="10BAA2DD" w14:textId="08A44913" w:rsidR="00F022A6" w:rsidRDefault="00F022A6" w:rsidP="000276B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 лиц, не прошедших ГИА в 202</w:t>
            </w:r>
            <w:r w:rsidR="000962D5">
              <w:rPr>
                <w:rFonts w:ascii="Times New Roman" w:hAnsi="Times New Roman"/>
                <w:sz w:val="26"/>
                <w:szCs w:val="26"/>
              </w:rPr>
              <w:t>4</w:t>
            </w:r>
            <w:r w:rsidRPr="000276BA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14:paraId="6306BFD7" w14:textId="77777777" w:rsidR="00F022A6" w:rsidRPr="00AB1DE6" w:rsidRDefault="00F022A6" w:rsidP="000276B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276BA">
              <w:rPr>
                <w:rFonts w:ascii="Times New Roman" w:hAnsi="Times New Roman"/>
                <w:sz w:val="26"/>
                <w:szCs w:val="26"/>
              </w:rPr>
              <w:t>лиц с ограниченными возможностями здоровья, инвалидов и детей-инвалидов.</w:t>
            </w:r>
          </w:p>
        </w:tc>
        <w:tc>
          <w:tcPr>
            <w:tcW w:w="2951" w:type="dxa"/>
          </w:tcPr>
          <w:p w14:paraId="14FA86DB" w14:textId="77777777" w:rsidR="00F022A6" w:rsidRPr="00AB1DE6" w:rsidRDefault="00F022A6" w:rsidP="000276B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Сентябрь-декабрь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837" w:type="dxa"/>
          </w:tcPr>
          <w:p w14:paraId="6A143AAD" w14:textId="07FCB85D" w:rsidR="00F022A6" w:rsidRPr="00AB1DE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F022A6" w:rsidRPr="00AB1DE6" w14:paraId="31C407DC" w14:textId="77777777" w:rsidTr="001D2CCD">
        <w:trPr>
          <w:gridAfter w:val="1"/>
          <w:wAfter w:w="7497" w:type="dxa"/>
          <w:trHeight w:val="289"/>
        </w:trPr>
        <w:tc>
          <w:tcPr>
            <w:tcW w:w="800" w:type="dxa"/>
          </w:tcPr>
          <w:p w14:paraId="2E917E10" w14:textId="4315B20C" w:rsidR="00F022A6" w:rsidRPr="00AB1DE6" w:rsidRDefault="001D2CC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1E9DF52B" w14:textId="77777777" w:rsidR="00F022A6" w:rsidRPr="00AB1DE6" w:rsidRDefault="00F022A6" w:rsidP="0091202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и проведение итогового собеседования</w:t>
            </w:r>
          </w:p>
        </w:tc>
        <w:tc>
          <w:tcPr>
            <w:tcW w:w="2951" w:type="dxa"/>
          </w:tcPr>
          <w:p w14:paraId="2CD345CB" w14:textId="77777777" w:rsidR="00F022A6" w:rsidRPr="00AB1DE6" w:rsidRDefault="00F022A6" w:rsidP="00F022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Февраль, март, апрель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7" w:type="dxa"/>
          </w:tcPr>
          <w:p w14:paraId="0ABDE342" w14:textId="3D3898B9" w:rsidR="00F022A6" w:rsidRPr="00AB1DE6" w:rsidRDefault="00A721C2" w:rsidP="001D2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F022A6" w:rsidRPr="00AB1DE6" w14:paraId="0D87C207" w14:textId="77777777" w:rsidTr="001D2CCD">
        <w:trPr>
          <w:gridAfter w:val="1"/>
          <w:wAfter w:w="7497" w:type="dxa"/>
          <w:trHeight w:val="525"/>
        </w:trPr>
        <w:tc>
          <w:tcPr>
            <w:tcW w:w="800" w:type="dxa"/>
          </w:tcPr>
          <w:p w14:paraId="2772B644" w14:textId="45373A70" w:rsidR="00F022A6" w:rsidRDefault="001D2CC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22A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022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  <w:vAlign w:val="bottom"/>
          </w:tcPr>
          <w:p w14:paraId="4D8E5AA8" w14:textId="3F47B611"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</w:t>
            </w:r>
            <w:r w:rsidR="00A721C2">
              <w:rPr>
                <w:rFonts w:ascii="Times New Roman" w:hAnsi="Times New Roman" w:cs="Times New Roman"/>
                <w:sz w:val="26"/>
                <w:szCs w:val="26"/>
              </w:rPr>
              <w:t xml:space="preserve">для доставки 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 w:rsidR="00A72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</w:t>
            </w:r>
            <w:proofErr w:type="gramEnd"/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экзаменов для выпускников с ограниченными возможностями здоровья</w:t>
            </w:r>
          </w:p>
        </w:tc>
        <w:tc>
          <w:tcPr>
            <w:tcW w:w="2951" w:type="dxa"/>
          </w:tcPr>
          <w:p w14:paraId="6938B6C5" w14:textId="77777777" w:rsidR="00F022A6" w:rsidRPr="0096347F" w:rsidRDefault="00F022A6" w:rsidP="008678CF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Февраль-май 202</w:t>
            </w:r>
            <w:r w:rsidR="00867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7" w:type="dxa"/>
          </w:tcPr>
          <w:p w14:paraId="4FC0DFDF" w14:textId="77777777" w:rsidR="00A721C2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3FC8984E" w14:textId="1F3F0573"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442130B8" w14:textId="77777777" w:rsidTr="00A721C2">
        <w:trPr>
          <w:gridAfter w:val="1"/>
          <w:wAfter w:w="7497" w:type="dxa"/>
          <w:trHeight w:val="360"/>
        </w:trPr>
        <w:tc>
          <w:tcPr>
            <w:tcW w:w="800" w:type="dxa"/>
            <w:vMerge w:val="restart"/>
          </w:tcPr>
          <w:p w14:paraId="33353793" w14:textId="69DF3B61" w:rsidR="00F022A6" w:rsidRDefault="001D2CC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22A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022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  <w:vAlign w:val="bottom"/>
          </w:tcPr>
          <w:p w14:paraId="1BA1DF2B" w14:textId="57E24A08" w:rsidR="00F022A6" w:rsidRPr="0069644A" w:rsidRDefault="00A721C2" w:rsidP="0069644A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Передача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данных  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F022A6" w:rsidRPr="0069644A">
              <w:rPr>
                <w:rFonts w:ascii="Times New Roman" w:hAnsi="Times New Roman" w:cs="Times New Roman"/>
                <w:sz w:val="26"/>
                <w:szCs w:val="26"/>
              </w:rPr>
              <w:t>несени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022A6" w:rsidRPr="0069644A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в региональную информационную систему:</w:t>
            </w:r>
          </w:p>
        </w:tc>
        <w:tc>
          <w:tcPr>
            <w:tcW w:w="2951" w:type="dxa"/>
            <w:vMerge w:val="restart"/>
          </w:tcPr>
          <w:p w14:paraId="2BFB2327" w14:textId="77777777"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ФГБУ «Федеральный центр тестирования»</w:t>
            </w:r>
          </w:p>
        </w:tc>
        <w:tc>
          <w:tcPr>
            <w:tcW w:w="2837" w:type="dxa"/>
            <w:vMerge w:val="restart"/>
          </w:tcPr>
          <w:p w14:paraId="5C80614A" w14:textId="6E2E20ED" w:rsidR="00F022A6" w:rsidRPr="00AB1DE6" w:rsidRDefault="00A721C2" w:rsidP="0065223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  <w:r w:rsidR="00F02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022A6" w:rsidRPr="00AB1DE6" w14:paraId="1738ADBA" w14:textId="77777777" w:rsidTr="00A721C2">
        <w:trPr>
          <w:gridAfter w:val="1"/>
          <w:wAfter w:w="7497" w:type="dxa"/>
          <w:trHeight w:val="630"/>
        </w:trPr>
        <w:tc>
          <w:tcPr>
            <w:tcW w:w="800" w:type="dxa"/>
            <w:vMerge/>
          </w:tcPr>
          <w:p w14:paraId="3A250EEF" w14:textId="77777777"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  <w:vAlign w:val="bottom"/>
          </w:tcPr>
          <w:p w14:paraId="3ABAC622" w14:textId="77777777" w:rsidR="00F022A6" w:rsidRPr="0069644A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об участниках проведения итогового сочинения (изложения)/итогового собеседования по русскому языку</w:t>
            </w:r>
          </w:p>
        </w:tc>
        <w:tc>
          <w:tcPr>
            <w:tcW w:w="2951" w:type="dxa"/>
            <w:vMerge/>
          </w:tcPr>
          <w:p w14:paraId="2A4FE1FE" w14:textId="77777777"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</w:tcPr>
          <w:p w14:paraId="559D865E" w14:textId="77777777"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61EB5078" w14:textId="77777777" w:rsidTr="00A721C2">
        <w:trPr>
          <w:gridAfter w:val="1"/>
          <w:wAfter w:w="7497" w:type="dxa"/>
          <w:trHeight w:val="623"/>
        </w:trPr>
        <w:tc>
          <w:tcPr>
            <w:tcW w:w="800" w:type="dxa"/>
            <w:vMerge/>
          </w:tcPr>
          <w:p w14:paraId="746D696C" w14:textId="77777777"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  <w:vAlign w:val="bottom"/>
          </w:tcPr>
          <w:p w14:paraId="24723E8F" w14:textId="77777777" w:rsidR="00F022A6" w:rsidRPr="0069644A" w:rsidRDefault="00F022A6" w:rsidP="0069644A">
            <w:pPr>
              <w:pStyle w:val="20"/>
              <w:shd w:val="clear" w:color="auto" w:fill="auto"/>
              <w:spacing w:before="0" w:line="304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об участниках ГИА всех категорий с указанием перечня учебных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дметов, выбранных для сдачи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ГИА, </w:t>
            </w: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</w:t>
            </w:r>
            <w:proofErr w:type="gramEnd"/>
            <w:r w:rsidRPr="0069644A">
              <w:rPr>
                <w:rFonts w:ascii="Times New Roman" w:hAnsi="Times New Roman" w:cs="Times New Roman"/>
                <w:sz w:val="26"/>
                <w:szCs w:val="26"/>
              </w:rPr>
              <w:t xml:space="preserve"> о форме ГИА</w:t>
            </w:r>
          </w:p>
        </w:tc>
        <w:tc>
          <w:tcPr>
            <w:tcW w:w="2951" w:type="dxa"/>
            <w:vMerge/>
          </w:tcPr>
          <w:p w14:paraId="4DD6C432" w14:textId="77777777"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</w:tcPr>
          <w:p w14:paraId="4331A09C" w14:textId="77777777"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3D39EED2" w14:textId="77777777" w:rsidTr="00A721C2">
        <w:trPr>
          <w:gridAfter w:val="1"/>
          <w:wAfter w:w="7497" w:type="dxa"/>
          <w:trHeight w:val="548"/>
        </w:trPr>
        <w:tc>
          <w:tcPr>
            <w:tcW w:w="800" w:type="dxa"/>
            <w:vMerge/>
          </w:tcPr>
          <w:p w14:paraId="1B7AF698" w14:textId="77777777"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  <w:vAlign w:val="bottom"/>
          </w:tcPr>
          <w:p w14:paraId="5752E761" w14:textId="77777777" w:rsidR="00F022A6" w:rsidRPr="0069644A" w:rsidRDefault="00F022A6" w:rsidP="00652233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 работниках пунктов проведения экзаменов (руководители, организаторы, технические специалисты, медицинские работники, ассистенты)</w:t>
            </w:r>
          </w:p>
        </w:tc>
        <w:tc>
          <w:tcPr>
            <w:tcW w:w="2951" w:type="dxa"/>
            <w:vMerge/>
          </w:tcPr>
          <w:p w14:paraId="22835CFD" w14:textId="77777777"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</w:tcPr>
          <w:p w14:paraId="24932D34" w14:textId="77777777"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62896B11" w14:textId="77777777" w:rsidTr="001D2CCD">
        <w:trPr>
          <w:gridAfter w:val="1"/>
          <w:wAfter w:w="7497" w:type="dxa"/>
          <w:trHeight w:val="339"/>
        </w:trPr>
        <w:tc>
          <w:tcPr>
            <w:tcW w:w="800" w:type="dxa"/>
            <w:vMerge/>
          </w:tcPr>
          <w:p w14:paraId="728BBA57" w14:textId="77777777"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  <w:vAlign w:val="bottom"/>
          </w:tcPr>
          <w:p w14:paraId="2B57F00E" w14:textId="7DA99654" w:rsidR="00F022A6" w:rsidRPr="0069644A" w:rsidRDefault="00F022A6" w:rsidP="0074599B">
            <w:pPr>
              <w:pStyle w:val="20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общественных наблюдателях </w:t>
            </w:r>
          </w:p>
        </w:tc>
        <w:tc>
          <w:tcPr>
            <w:tcW w:w="2951" w:type="dxa"/>
            <w:vMerge/>
          </w:tcPr>
          <w:p w14:paraId="67A106C0" w14:textId="77777777" w:rsidR="00F022A6" w:rsidRPr="0096347F" w:rsidRDefault="00F022A6" w:rsidP="0074599B">
            <w:pPr>
              <w:pStyle w:val="20"/>
              <w:shd w:val="clear" w:color="auto" w:fill="auto"/>
              <w:spacing w:before="0" w:line="0" w:lineRule="atLeas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</w:tcPr>
          <w:p w14:paraId="278CE066" w14:textId="77777777" w:rsidR="00F022A6" w:rsidRPr="00AB1DE6" w:rsidRDefault="00F022A6" w:rsidP="0074599B">
            <w:pPr>
              <w:pStyle w:val="a3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1ECD2F7E" w14:textId="77777777" w:rsidTr="001D2CCD">
        <w:trPr>
          <w:gridAfter w:val="1"/>
          <w:wAfter w:w="7497" w:type="dxa"/>
          <w:trHeight w:val="273"/>
        </w:trPr>
        <w:tc>
          <w:tcPr>
            <w:tcW w:w="800" w:type="dxa"/>
            <w:vMerge/>
          </w:tcPr>
          <w:p w14:paraId="4CDD45FD" w14:textId="77777777"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  <w:vAlign w:val="bottom"/>
          </w:tcPr>
          <w:p w14:paraId="37131198" w14:textId="6DF90CC6" w:rsidR="00F022A6" w:rsidRPr="0069644A" w:rsidRDefault="00F022A6" w:rsidP="0074599B">
            <w:pPr>
              <w:pStyle w:val="20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 наличии допуска обучающегося к прохождению ГИА</w:t>
            </w:r>
          </w:p>
        </w:tc>
        <w:tc>
          <w:tcPr>
            <w:tcW w:w="2951" w:type="dxa"/>
            <w:vMerge/>
          </w:tcPr>
          <w:p w14:paraId="7196C750" w14:textId="77777777" w:rsidR="00F022A6" w:rsidRPr="0096347F" w:rsidRDefault="00F022A6" w:rsidP="0074599B">
            <w:pPr>
              <w:pStyle w:val="20"/>
              <w:shd w:val="clear" w:color="auto" w:fill="auto"/>
              <w:spacing w:before="0" w:line="0" w:lineRule="atLeas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</w:tcPr>
          <w:p w14:paraId="406932C3" w14:textId="77777777" w:rsidR="00F022A6" w:rsidRPr="00AB1DE6" w:rsidRDefault="00F022A6" w:rsidP="0074599B">
            <w:pPr>
              <w:pStyle w:val="a3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662EDABB" w14:textId="77777777" w:rsidTr="00A721C2">
        <w:trPr>
          <w:gridAfter w:val="1"/>
          <w:wAfter w:w="7497" w:type="dxa"/>
        </w:trPr>
        <w:tc>
          <w:tcPr>
            <w:tcW w:w="15452" w:type="dxa"/>
            <w:gridSpan w:val="4"/>
          </w:tcPr>
          <w:p w14:paraId="40A3C7A5" w14:textId="79CB0C73" w:rsidR="00F022A6" w:rsidRPr="00AB1DE6" w:rsidRDefault="001D2CCD" w:rsidP="0069644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b/>
                <w:sz w:val="26"/>
                <w:szCs w:val="26"/>
              </w:rPr>
              <w:t>. Мероприятия по информационному сопровождению ГИА</w:t>
            </w:r>
          </w:p>
        </w:tc>
      </w:tr>
      <w:tr w:rsidR="00F022A6" w:rsidRPr="00AB1DE6" w14:paraId="4939B1F7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2E8A3750" w14:textId="3D4CA7EC" w:rsidR="00F022A6" w:rsidRPr="00AB1DE6" w:rsidRDefault="001D2CCD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4" w:type="dxa"/>
          </w:tcPr>
          <w:p w14:paraId="3FE2EA8F" w14:textId="4FE70D11" w:rsidR="00F022A6" w:rsidRPr="00AB1DE6" w:rsidRDefault="00F022A6" w:rsidP="006964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работы по информированию о процедурах проведения ГИА всех участников ГИА, их родителей (законных представителей</w:t>
            </w:r>
            <w:proofErr w:type="gramStart"/>
            <w:r w:rsidRPr="00AB1DE6">
              <w:rPr>
                <w:rFonts w:ascii="Times New Roman" w:hAnsi="Times New Roman"/>
                <w:sz w:val="26"/>
                <w:szCs w:val="26"/>
              </w:rPr>
              <w:t>),  своевременное</w:t>
            </w:r>
            <w:proofErr w:type="gramEnd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/>
                <w:sz w:val="26"/>
                <w:szCs w:val="26"/>
              </w:rPr>
              <w:t>азмещение информации на сайт</w:t>
            </w:r>
            <w:r w:rsidR="00A721C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21C2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  <w:tc>
          <w:tcPr>
            <w:tcW w:w="2951" w:type="dxa"/>
          </w:tcPr>
          <w:p w14:paraId="7F4D3A0D" w14:textId="77777777" w:rsidR="00F022A6" w:rsidRPr="00AB1DE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62F0C16F" w14:textId="6C32E56B" w:rsidR="00F022A6" w:rsidRPr="00AB1DE6" w:rsidRDefault="00A721C2" w:rsidP="00696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F022A6" w:rsidRPr="00AB1DE6" w14:paraId="7E324965" w14:textId="77777777" w:rsidTr="00A721C2">
        <w:trPr>
          <w:gridAfter w:val="1"/>
          <w:wAfter w:w="7497" w:type="dxa"/>
          <w:trHeight w:val="315"/>
        </w:trPr>
        <w:tc>
          <w:tcPr>
            <w:tcW w:w="800" w:type="dxa"/>
            <w:vMerge w:val="restart"/>
          </w:tcPr>
          <w:p w14:paraId="456D271F" w14:textId="740621AF" w:rsidR="00F022A6" w:rsidRPr="00AB1DE6" w:rsidRDefault="001D2CC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4" w:type="dxa"/>
          </w:tcPr>
          <w:p w14:paraId="3D3FBC89" w14:textId="6DED2C33" w:rsidR="00F022A6" w:rsidRPr="00AB1DE6" w:rsidRDefault="00F022A6" w:rsidP="006964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Опубликование на сайт</w:t>
            </w:r>
            <w:r w:rsidR="00A721C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21C2">
              <w:rPr>
                <w:rFonts w:ascii="Times New Roman" w:hAnsi="Times New Roman"/>
                <w:sz w:val="26"/>
                <w:szCs w:val="26"/>
              </w:rPr>
              <w:t>школы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информации о ГИА:</w:t>
            </w:r>
          </w:p>
        </w:tc>
        <w:tc>
          <w:tcPr>
            <w:tcW w:w="2951" w:type="dxa"/>
          </w:tcPr>
          <w:p w14:paraId="5130B720" w14:textId="77777777" w:rsidR="00F022A6" w:rsidRPr="00AB1DE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7" w:type="dxa"/>
            <w:vMerge w:val="restart"/>
          </w:tcPr>
          <w:p w14:paraId="4D8B9079" w14:textId="0C17FFCF" w:rsidR="00F022A6" w:rsidRPr="00AB1DE6" w:rsidRDefault="00A721C2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F022A6" w:rsidRPr="00AB1DE6" w14:paraId="2E8B391F" w14:textId="77777777" w:rsidTr="00A721C2">
        <w:trPr>
          <w:gridAfter w:val="1"/>
          <w:wAfter w:w="7497" w:type="dxa"/>
          <w:trHeight w:val="1350"/>
        </w:trPr>
        <w:tc>
          <w:tcPr>
            <w:tcW w:w="800" w:type="dxa"/>
            <w:vMerge/>
          </w:tcPr>
          <w:p w14:paraId="69E185D0" w14:textId="77777777" w:rsidR="00F022A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</w:tcPr>
          <w:p w14:paraId="0BD75A9A" w14:textId="77777777" w:rsidR="00F022A6" w:rsidRPr="00081CCD" w:rsidRDefault="00F022A6" w:rsidP="00081CCD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датах проведения итогового собеседования, порядке проведения и порядке проверки итогового собеседования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BB77D9" w14:textId="77777777" w:rsidR="00F022A6" w:rsidRPr="00081CCD" w:rsidRDefault="00F022A6" w:rsidP="00081CCD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сроках, местах и порядке информирования о результатах итогового собеседования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951" w:type="dxa"/>
            <w:vAlign w:val="bottom"/>
          </w:tcPr>
          <w:p w14:paraId="35F1989F" w14:textId="77777777" w:rsidR="00F022A6" w:rsidRDefault="00F022A6" w:rsidP="00081CCD">
            <w:pPr>
              <w:pStyle w:val="20"/>
              <w:shd w:val="clear" w:color="auto" w:fill="auto"/>
              <w:spacing w:before="0" w:line="308" w:lineRule="exact"/>
              <w:ind w:firstLine="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основной даты проведения итогового собеседования</w:t>
            </w:r>
          </w:p>
          <w:p w14:paraId="1078EEF8" w14:textId="77777777" w:rsidR="00F022A6" w:rsidRPr="00081CCD" w:rsidRDefault="00F022A6" w:rsidP="00081CCD">
            <w:pPr>
              <w:pStyle w:val="20"/>
              <w:shd w:val="clear" w:color="auto" w:fill="auto"/>
              <w:spacing w:before="0" w:line="308" w:lineRule="exact"/>
              <w:ind w:firstLine="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</w:tcPr>
          <w:p w14:paraId="0A746674" w14:textId="77777777" w:rsidR="00F022A6" w:rsidRPr="00AB1DE6" w:rsidRDefault="00F022A6" w:rsidP="00081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205CF86E" w14:textId="77777777" w:rsidTr="00A721C2">
        <w:trPr>
          <w:gridAfter w:val="1"/>
          <w:wAfter w:w="7497" w:type="dxa"/>
          <w:trHeight w:val="597"/>
        </w:trPr>
        <w:tc>
          <w:tcPr>
            <w:tcW w:w="800" w:type="dxa"/>
            <w:vMerge/>
          </w:tcPr>
          <w:p w14:paraId="2E1B30F5" w14:textId="77777777" w:rsidR="00F022A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</w:tcPr>
          <w:p w14:paraId="6431E08C" w14:textId="77777777"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 xml:space="preserve"> сроках проведения ГИА, сроках и местах подачи заявлений об участии в ГИА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951" w:type="dxa"/>
            <w:vAlign w:val="bottom"/>
          </w:tcPr>
          <w:p w14:paraId="688047E1" w14:textId="77777777"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завершения срока подачи заявлений об участии в ГИА</w:t>
            </w:r>
          </w:p>
        </w:tc>
        <w:tc>
          <w:tcPr>
            <w:tcW w:w="2837" w:type="dxa"/>
            <w:vMerge/>
          </w:tcPr>
          <w:p w14:paraId="1C526798" w14:textId="77777777"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10E4A97B" w14:textId="77777777" w:rsidTr="00A721C2">
        <w:trPr>
          <w:gridAfter w:val="1"/>
          <w:wAfter w:w="7497" w:type="dxa"/>
          <w:trHeight w:val="660"/>
        </w:trPr>
        <w:tc>
          <w:tcPr>
            <w:tcW w:w="800" w:type="dxa"/>
            <w:vMerge/>
          </w:tcPr>
          <w:p w14:paraId="29B34F02" w14:textId="77777777" w:rsidR="00F022A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</w:tcPr>
          <w:p w14:paraId="5EEAB84C" w14:textId="77777777" w:rsidR="00F022A6" w:rsidRPr="0056551B" w:rsidRDefault="00F022A6" w:rsidP="0056551B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 xml:space="preserve"> сроках, местах, порядке подачи и рассмотрения апелляций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951" w:type="dxa"/>
            <w:vAlign w:val="bottom"/>
          </w:tcPr>
          <w:p w14:paraId="6DAD1AC4" w14:textId="77777777"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начала проведения экзаменов</w:t>
            </w:r>
          </w:p>
        </w:tc>
        <w:tc>
          <w:tcPr>
            <w:tcW w:w="2837" w:type="dxa"/>
            <w:vMerge/>
          </w:tcPr>
          <w:p w14:paraId="24E8C545" w14:textId="77777777"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0100A54A" w14:textId="77777777" w:rsidTr="00A721C2">
        <w:trPr>
          <w:gridAfter w:val="1"/>
          <w:wAfter w:w="7497" w:type="dxa"/>
          <w:trHeight w:val="630"/>
        </w:trPr>
        <w:tc>
          <w:tcPr>
            <w:tcW w:w="800" w:type="dxa"/>
            <w:vMerge/>
          </w:tcPr>
          <w:p w14:paraId="2F469D1D" w14:textId="77777777" w:rsidR="00F022A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4" w:type="dxa"/>
          </w:tcPr>
          <w:p w14:paraId="43063BAD" w14:textId="77777777"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 xml:space="preserve"> сроках, местах и порядке информирования о результатах экзаменов</w:t>
            </w:r>
          </w:p>
        </w:tc>
        <w:tc>
          <w:tcPr>
            <w:tcW w:w="2951" w:type="dxa"/>
            <w:vAlign w:val="bottom"/>
          </w:tcPr>
          <w:p w14:paraId="612C2307" w14:textId="77777777"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начала проведения экзаменов</w:t>
            </w:r>
          </w:p>
        </w:tc>
        <w:tc>
          <w:tcPr>
            <w:tcW w:w="2837" w:type="dxa"/>
            <w:vMerge/>
          </w:tcPr>
          <w:p w14:paraId="7548B2CF" w14:textId="77777777"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1C1CA125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10D1C58D" w14:textId="09C81990" w:rsidR="00F022A6" w:rsidRPr="00AB1DE6" w:rsidRDefault="001D2CCD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 xml:space="preserve">.3. </w:t>
            </w:r>
          </w:p>
        </w:tc>
        <w:tc>
          <w:tcPr>
            <w:tcW w:w="8864" w:type="dxa"/>
          </w:tcPr>
          <w:p w14:paraId="5A947881" w14:textId="20BDCAA5" w:rsidR="00F022A6" w:rsidRPr="00AB1DE6" w:rsidRDefault="00A721C2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работе 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End"/>
            <w:r w:rsidR="00F022A6" w:rsidRPr="00AB1DE6">
              <w:rPr>
                <w:rFonts w:ascii="Times New Roman" w:hAnsi="Times New Roman"/>
                <w:sz w:val="26"/>
                <w:szCs w:val="26"/>
              </w:rPr>
              <w:t xml:space="preserve">горячей линии» по вопросам ГИА в Отделе образования Камешкирского района </w:t>
            </w:r>
          </w:p>
        </w:tc>
        <w:tc>
          <w:tcPr>
            <w:tcW w:w="2951" w:type="dxa"/>
          </w:tcPr>
          <w:p w14:paraId="0CDFE0BE" w14:textId="77777777"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03BD9C2A" w14:textId="1113F31A" w:rsidR="00F022A6" w:rsidRPr="00AB1DE6" w:rsidRDefault="00A721C2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</w:t>
            </w:r>
          </w:p>
        </w:tc>
      </w:tr>
      <w:tr w:rsidR="00F022A6" w:rsidRPr="00AB1DE6" w14:paraId="05EEA108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115ED087" w14:textId="1CC222AB" w:rsidR="00F022A6" w:rsidRPr="00AB1DE6" w:rsidRDefault="001D2CCD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 xml:space="preserve">.4. </w:t>
            </w:r>
          </w:p>
        </w:tc>
        <w:tc>
          <w:tcPr>
            <w:tcW w:w="8864" w:type="dxa"/>
          </w:tcPr>
          <w:p w14:paraId="7D72747A" w14:textId="77777777" w:rsidR="00F022A6" w:rsidRPr="00AB1DE6" w:rsidRDefault="00F022A6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Обеспечение взаимодействия со средствами массовой информации с целью информирования общественности о мероприятиях, проводимых в рамках ГИА в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951" w:type="dxa"/>
          </w:tcPr>
          <w:p w14:paraId="2AEB5752" w14:textId="77777777"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0B481AF1" w14:textId="77777777" w:rsidR="00A721C2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2181A6F4" w14:textId="00E278FC"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03D575CF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2EA460D6" w14:textId="71BCCC27" w:rsidR="00F022A6" w:rsidRPr="00AB1DE6" w:rsidRDefault="001D2CCD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.5.</w:t>
            </w:r>
          </w:p>
        </w:tc>
        <w:tc>
          <w:tcPr>
            <w:tcW w:w="8864" w:type="dxa"/>
          </w:tcPr>
          <w:p w14:paraId="7323BCAB" w14:textId="3267F85A" w:rsidR="00F022A6" w:rsidRPr="00AB1DE6" w:rsidRDefault="00F022A6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контроля за оформлением информационных </w:t>
            </w:r>
            <w:proofErr w:type="gramStart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стендов  </w:t>
            </w:r>
            <w:r w:rsidR="00A721C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A721C2">
              <w:rPr>
                <w:rFonts w:ascii="Times New Roman" w:hAnsi="Times New Roman"/>
                <w:sz w:val="26"/>
                <w:szCs w:val="26"/>
              </w:rPr>
              <w:t xml:space="preserve"> школе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по процедуре проведения ГИА в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году, размещения соответствующей информации на сайт</w:t>
            </w:r>
            <w:r w:rsidR="00A721C2">
              <w:rPr>
                <w:rFonts w:ascii="Times New Roman" w:hAnsi="Times New Roman"/>
                <w:sz w:val="26"/>
                <w:szCs w:val="26"/>
              </w:rPr>
              <w:t>е школы</w:t>
            </w:r>
          </w:p>
        </w:tc>
        <w:tc>
          <w:tcPr>
            <w:tcW w:w="2951" w:type="dxa"/>
          </w:tcPr>
          <w:p w14:paraId="3D09DE89" w14:textId="77777777"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3A5F9BA2" w14:textId="77777777" w:rsidR="00A721C2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446C2508" w14:textId="1116FFCA"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053E6CF9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2DB83274" w14:textId="5195DA66" w:rsidR="00F022A6" w:rsidRPr="00AB1DE6" w:rsidRDefault="001D2CCD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0E744CA8" w14:textId="1242547F"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консультационных часов для родителей (законных представителей) участников </w:t>
            </w:r>
            <w:r w:rsidR="00A721C2">
              <w:rPr>
                <w:rFonts w:ascii="Times New Roman" w:hAnsi="Times New Roman"/>
                <w:sz w:val="26"/>
                <w:szCs w:val="26"/>
              </w:rPr>
              <w:t>основного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государственного экзамена с целью разъяснения информации о выборе общеобразовательных предметов </w:t>
            </w:r>
          </w:p>
        </w:tc>
        <w:tc>
          <w:tcPr>
            <w:tcW w:w="2951" w:type="dxa"/>
          </w:tcPr>
          <w:p w14:paraId="1EAD8B92" w14:textId="77777777"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1987FD8E" w14:textId="77777777" w:rsidR="00A721C2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02D01EE8" w14:textId="0A1D1A56"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14:paraId="6327BCD4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46E732E6" w14:textId="57A671EF" w:rsidR="00F022A6" w:rsidRPr="00AB1DE6" w:rsidRDefault="001D2CCD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2E9872FE" w14:textId="53E49908"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Оформление сменных информационных стендов, ведение официальных сайт</w:t>
            </w:r>
            <w:r w:rsidR="00A721C2">
              <w:rPr>
                <w:rFonts w:ascii="Times New Roman" w:hAnsi="Times New Roman"/>
                <w:sz w:val="26"/>
                <w:szCs w:val="26"/>
              </w:rPr>
              <w:t xml:space="preserve">а школы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в информационно – коммуникационной сети «Интернет»</w:t>
            </w:r>
          </w:p>
        </w:tc>
        <w:tc>
          <w:tcPr>
            <w:tcW w:w="2951" w:type="dxa"/>
          </w:tcPr>
          <w:p w14:paraId="298055D6" w14:textId="77777777"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64A68420" w14:textId="32BEE61C" w:rsidR="00F022A6" w:rsidRPr="00AB1DE6" w:rsidRDefault="00A721C2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Асотова Н.В., учителя-предметники</w:t>
            </w:r>
          </w:p>
        </w:tc>
      </w:tr>
      <w:tr w:rsidR="00A721C2" w:rsidRPr="00AB1DE6" w14:paraId="0476FDC6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0683FEDD" w14:textId="7A48B636" w:rsidR="00A721C2" w:rsidRPr="00AB1DE6" w:rsidRDefault="001D2CCD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721C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721C2"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4" w:type="dxa"/>
          </w:tcPr>
          <w:p w14:paraId="10D522B4" w14:textId="77777777" w:rsidR="00A721C2" w:rsidRPr="00AB1DE6" w:rsidRDefault="00A721C2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и проведение родительских собраний по темам: «Как помочь ребёнку в период подготовки и участия в экзаменах», «Пути снижения эмоционального напряжения у обучающихся выпускных классов», «Оказание помощи выпускнику в период подготовки к экзаменам» и т.д.</w:t>
            </w:r>
          </w:p>
        </w:tc>
        <w:tc>
          <w:tcPr>
            <w:tcW w:w="2951" w:type="dxa"/>
          </w:tcPr>
          <w:p w14:paraId="5BA112A1" w14:textId="77777777" w:rsidR="00A721C2" w:rsidRPr="00AB1DE6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– </w:t>
            </w:r>
          </w:p>
          <w:p w14:paraId="4D549004" w14:textId="77777777" w:rsidR="00A721C2" w:rsidRPr="00AB1DE6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май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837" w:type="dxa"/>
          </w:tcPr>
          <w:p w14:paraId="4025C803" w14:textId="5E611AF0" w:rsidR="00A721C2" w:rsidRPr="00AB1DE6" w:rsidRDefault="00A721C2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1B58"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 w:rsidRPr="00F51B58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A721C2" w:rsidRPr="00AB1DE6" w14:paraId="65A8E5B6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63F250DF" w14:textId="0FDC9DCB" w:rsidR="00A721C2" w:rsidRPr="00AB1DE6" w:rsidRDefault="001D2CCD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721C2" w:rsidRPr="00AB1DE6">
              <w:rPr>
                <w:rFonts w:ascii="Times New Roman" w:hAnsi="Times New Roman"/>
                <w:sz w:val="26"/>
                <w:szCs w:val="26"/>
              </w:rPr>
              <w:t>.9.</w:t>
            </w:r>
          </w:p>
        </w:tc>
        <w:tc>
          <w:tcPr>
            <w:tcW w:w="8864" w:type="dxa"/>
          </w:tcPr>
          <w:p w14:paraId="621560D6" w14:textId="3939F03C" w:rsidR="00A721C2" w:rsidRPr="00AB1DE6" w:rsidRDefault="00A721C2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(школьных)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родительских собран</w:t>
            </w:r>
            <w:r>
              <w:rPr>
                <w:rFonts w:ascii="Times New Roman" w:hAnsi="Times New Roman"/>
                <w:sz w:val="26"/>
                <w:szCs w:val="26"/>
              </w:rPr>
              <w:t>иях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по вопросам проведения ГИА</w:t>
            </w:r>
          </w:p>
        </w:tc>
        <w:tc>
          <w:tcPr>
            <w:tcW w:w="2951" w:type="dxa"/>
          </w:tcPr>
          <w:p w14:paraId="6930EC2C" w14:textId="77777777" w:rsidR="00A721C2" w:rsidRPr="00AB1DE6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2242544D" w14:textId="5C6AD93F" w:rsidR="00A721C2" w:rsidRPr="00AB1DE6" w:rsidRDefault="00A721C2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1B58"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 w:rsidRPr="00F51B58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руководители</w:t>
            </w:r>
          </w:p>
        </w:tc>
      </w:tr>
      <w:tr w:rsidR="00F022A6" w:rsidRPr="00AB1DE6" w14:paraId="7E05CBC4" w14:textId="77777777" w:rsidTr="00A721C2">
        <w:trPr>
          <w:gridAfter w:val="1"/>
          <w:wAfter w:w="7497" w:type="dxa"/>
        </w:trPr>
        <w:tc>
          <w:tcPr>
            <w:tcW w:w="15452" w:type="dxa"/>
            <w:gridSpan w:val="4"/>
          </w:tcPr>
          <w:p w14:paraId="529D77B2" w14:textId="5920715E" w:rsidR="00F022A6" w:rsidRPr="00AB1DE6" w:rsidRDefault="001D2CCD" w:rsidP="005655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F022A6" w:rsidRPr="00AB1DE6">
              <w:rPr>
                <w:rFonts w:ascii="Times New Roman" w:hAnsi="Times New Roman"/>
                <w:b/>
                <w:sz w:val="26"/>
                <w:szCs w:val="26"/>
              </w:rPr>
              <w:t>. Контроль за организацией и проведением ГИА</w:t>
            </w:r>
          </w:p>
        </w:tc>
      </w:tr>
      <w:tr w:rsidR="00F022A6" w:rsidRPr="00AB1DE6" w14:paraId="4B84B38E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3F6711D1" w14:textId="317D9A85" w:rsidR="00F022A6" w:rsidRPr="00AB1DE6" w:rsidRDefault="001D2CCD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022A6"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4" w:type="dxa"/>
          </w:tcPr>
          <w:p w14:paraId="70236341" w14:textId="77777777" w:rsidR="00F022A6" w:rsidRPr="00AB1DE6" w:rsidRDefault="00F022A6" w:rsidP="0056551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951" w:type="dxa"/>
          </w:tcPr>
          <w:p w14:paraId="18A396C6" w14:textId="77777777"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572D675E" w14:textId="77777777" w:rsidR="00A721C2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14:paraId="56DBDB9B" w14:textId="53858B14" w:rsidR="00F022A6" w:rsidRPr="00AB1DE6" w:rsidRDefault="00F022A6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1C2" w:rsidRPr="00AB1DE6" w14:paraId="284623B3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3CE93E28" w14:textId="50C77905" w:rsidR="00A721C2" w:rsidRPr="00AB1DE6" w:rsidRDefault="001D2CCD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A721C2"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4" w:type="dxa"/>
          </w:tcPr>
          <w:p w14:paraId="5B0249C3" w14:textId="77777777" w:rsidR="00A721C2" w:rsidRPr="00AB1DE6" w:rsidRDefault="00A721C2" w:rsidP="00A721C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ходом </w:t>
            </w:r>
            <w:proofErr w:type="gramStart"/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подготовки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проведением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 ГИА</w:t>
            </w:r>
          </w:p>
        </w:tc>
        <w:tc>
          <w:tcPr>
            <w:tcW w:w="2951" w:type="dxa"/>
          </w:tcPr>
          <w:p w14:paraId="01D4B7C1" w14:textId="77777777" w:rsidR="00A721C2" w:rsidRPr="00AB1DE6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589A0888" w14:textId="605FE8FB" w:rsidR="00A721C2" w:rsidRPr="00AB1DE6" w:rsidRDefault="00A721C2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B49"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 w:rsidRPr="005E0B49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A721C2" w:rsidRPr="00AB1DE6" w14:paraId="4146B20D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25D44FCA" w14:textId="6DD35CC6" w:rsidR="00A721C2" w:rsidRPr="00AB1DE6" w:rsidRDefault="001D2CCD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721C2" w:rsidRPr="00AB1DE6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8864" w:type="dxa"/>
          </w:tcPr>
          <w:p w14:paraId="5D05AFFA" w14:textId="55EF44C0" w:rsidR="00A721C2" w:rsidRPr="00AB1DE6" w:rsidRDefault="00A721C2" w:rsidP="00A721C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Контроль за оформлением информационных стендов в </w:t>
            </w:r>
            <w:r>
              <w:rPr>
                <w:rFonts w:ascii="Times New Roman" w:hAnsi="Times New Roman"/>
                <w:sz w:val="26"/>
                <w:szCs w:val="26"/>
              </w:rPr>
              <w:t>школе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по процедуре ГИА в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году, размещением соответствующей информации на сайт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  <w:tc>
          <w:tcPr>
            <w:tcW w:w="2951" w:type="dxa"/>
          </w:tcPr>
          <w:p w14:paraId="3E3D017B" w14:textId="77777777" w:rsidR="00A721C2" w:rsidRPr="00AB1DE6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837" w:type="dxa"/>
          </w:tcPr>
          <w:p w14:paraId="456EA898" w14:textId="0D4B87B7" w:rsidR="00A721C2" w:rsidRPr="00AB1DE6" w:rsidRDefault="00A721C2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B49"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 w:rsidRPr="005E0B49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A721C2" w:rsidRPr="00AB1DE6" w14:paraId="6F9ACD3E" w14:textId="77777777" w:rsidTr="00A721C2">
        <w:trPr>
          <w:gridAfter w:val="1"/>
          <w:wAfter w:w="7497" w:type="dxa"/>
        </w:trPr>
        <w:tc>
          <w:tcPr>
            <w:tcW w:w="800" w:type="dxa"/>
          </w:tcPr>
          <w:p w14:paraId="5029669A" w14:textId="39A33A8B" w:rsidR="00A721C2" w:rsidRDefault="001D2CCD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721C2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8864" w:type="dxa"/>
          </w:tcPr>
          <w:p w14:paraId="5F51FF87" w14:textId="77777777" w:rsidR="00A721C2" w:rsidRDefault="00A721C2" w:rsidP="00A721C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публикаций о ходе проведения ГИА в районных СМИ</w:t>
            </w:r>
          </w:p>
          <w:p w14:paraId="67C4D939" w14:textId="77777777" w:rsidR="00A721C2" w:rsidRPr="00AB1DE6" w:rsidRDefault="00A721C2" w:rsidP="00A721C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1" w:type="dxa"/>
          </w:tcPr>
          <w:p w14:paraId="05CE513A" w14:textId="77777777" w:rsidR="00A721C2" w:rsidRPr="00AB1DE6" w:rsidRDefault="00A721C2" w:rsidP="00A721C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37" w:type="dxa"/>
          </w:tcPr>
          <w:p w14:paraId="570ED8AA" w14:textId="59DB04BA" w:rsidR="00A721C2" w:rsidRPr="00AB1DE6" w:rsidRDefault="00A721C2" w:rsidP="00A721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B49">
              <w:rPr>
                <w:rFonts w:ascii="Times New Roman" w:hAnsi="Times New Roman"/>
                <w:sz w:val="26"/>
                <w:szCs w:val="26"/>
              </w:rPr>
              <w:t>Размоскина</w:t>
            </w:r>
            <w:proofErr w:type="spellEnd"/>
            <w:r w:rsidRPr="005E0B49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</w:tbl>
    <w:p w14:paraId="20C0BB69" w14:textId="77777777" w:rsidR="008678CF" w:rsidRDefault="008678CF" w:rsidP="00156A73">
      <w:pPr>
        <w:rPr>
          <w:rFonts w:ascii="Times New Roman" w:hAnsi="Times New Roman"/>
          <w:sz w:val="26"/>
          <w:szCs w:val="26"/>
        </w:rPr>
      </w:pPr>
    </w:p>
    <w:p w14:paraId="1CE2769A" w14:textId="4609C0DC" w:rsidR="00C77002" w:rsidRDefault="00C77002" w:rsidP="00156A73">
      <w:pPr>
        <w:rPr>
          <w:rFonts w:ascii="Times New Roman" w:hAnsi="Times New Roman"/>
          <w:sz w:val="26"/>
          <w:szCs w:val="26"/>
        </w:rPr>
      </w:pPr>
    </w:p>
    <w:sectPr w:rsidR="00C77002" w:rsidSect="00AB1DE6">
      <w:pgSz w:w="16838" w:h="11906" w:orient="landscape"/>
      <w:pgMar w:top="709" w:right="536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647A" w14:textId="77777777" w:rsidR="00587D56" w:rsidRDefault="00587D56" w:rsidP="0035472D">
      <w:pPr>
        <w:spacing w:after="0" w:line="240" w:lineRule="auto"/>
      </w:pPr>
      <w:r>
        <w:separator/>
      </w:r>
    </w:p>
  </w:endnote>
  <w:endnote w:type="continuationSeparator" w:id="0">
    <w:p w14:paraId="3E09E925" w14:textId="77777777" w:rsidR="00587D56" w:rsidRDefault="00587D56" w:rsidP="003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7D4C" w14:textId="77777777" w:rsidR="00587D56" w:rsidRDefault="00587D56" w:rsidP="0035472D">
      <w:pPr>
        <w:spacing w:after="0" w:line="240" w:lineRule="auto"/>
      </w:pPr>
      <w:r>
        <w:separator/>
      </w:r>
    </w:p>
  </w:footnote>
  <w:footnote w:type="continuationSeparator" w:id="0">
    <w:p w14:paraId="5E132251" w14:textId="77777777" w:rsidR="00587D56" w:rsidRDefault="00587D56" w:rsidP="0035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B90"/>
    <w:multiLevelType w:val="hybridMultilevel"/>
    <w:tmpl w:val="E7E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36989"/>
    <w:multiLevelType w:val="multilevel"/>
    <w:tmpl w:val="E4566C7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1E4B51"/>
    <w:multiLevelType w:val="multilevel"/>
    <w:tmpl w:val="68B8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93A5F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25"/>
    <w:rsid w:val="00005E93"/>
    <w:rsid w:val="00010F3D"/>
    <w:rsid w:val="00015B54"/>
    <w:rsid w:val="00021DB2"/>
    <w:rsid w:val="000254EB"/>
    <w:rsid w:val="000269D1"/>
    <w:rsid w:val="000276BA"/>
    <w:rsid w:val="00054084"/>
    <w:rsid w:val="00061DBA"/>
    <w:rsid w:val="000661D6"/>
    <w:rsid w:val="0006678C"/>
    <w:rsid w:val="000671B0"/>
    <w:rsid w:val="0007479D"/>
    <w:rsid w:val="00081CCD"/>
    <w:rsid w:val="000930EA"/>
    <w:rsid w:val="000941CE"/>
    <w:rsid w:val="000962D5"/>
    <w:rsid w:val="000A54BF"/>
    <w:rsid w:val="000B23E6"/>
    <w:rsid w:val="000C1B2A"/>
    <w:rsid w:val="000D1E71"/>
    <w:rsid w:val="000E2C12"/>
    <w:rsid w:val="000E6CEB"/>
    <w:rsid w:val="000F0441"/>
    <w:rsid w:val="000F3CC7"/>
    <w:rsid w:val="00101DDD"/>
    <w:rsid w:val="001065DA"/>
    <w:rsid w:val="00111397"/>
    <w:rsid w:val="00121899"/>
    <w:rsid w:val="00150055"/>
    <w:rsid w:val="00150B7C"/>
    <w:rsid w:val="00153148"/>
    <w:rsid w:val="00156A73"/>
    <w:rsid w:val="00160610"/>
    <w:rsid w:val="00173E5C"/>
    <w:rsid w:val="00175A55"/>
    <w:rsid w:val="0017631C"/>
    <w:rsid w:val="00180570"/>
    <w:rsid w:val="00181F9E"/>
    <w:rsid w:val="00182D11"/>
    <w:rsid w:val="00185495"/>
    <w:rsid w:val="00191475"/>
    <w:rsid w:val="00191A4A"/>
    <w:rsid w:val="001964AF"/>
    <w:rsid w:val="001A035B"/>
    <w:rsid w:val="001A7D75"/>
    <w:rsid w:val="001A7F9A"/>
    <w:rsid w:val="001B4B43"/>
    <w:rsid w:val="001C1B79"/>
    <w:rsid w:val="001C7FA7"/>
    <w:rsid w:val="001D2CCD"/>
    <w:rsid w:val="001D761E"/>
    <w:rsid w:val="001D7A96"/>
    <w:rsid w:val="0020687F"/>
    <w:rsid w:val="00207185"/>
    <w:rsid w:val="0021144F"/>
    <w:rsid w:val="00211C4D"/>
    <w:rsid w:val="002227A7"/>
    <w:rsid w:val="00233AA0"/>
    <w:rsid w:val="00242271"/>
    <w:rsid w:val="0024775E"/>
    <w:rsid w:val="0026279E"/>
    <w:rsid w:val="00270ED8"/>
    <w:rsid w:val="00274F6C"/>
    <w:rsid w:val="00295D8A"/>
    <w:rsid w:val="002A22D2"/>
    <w:rsid w:val="002A2325"/>
    <w:rsid w:val="002A6442"/>
    <w:rsid w:val="002B205E"/>
    <w:rsid w:val="002B494B"/>
    <w:rsid w:val="002D73E2"/>
    <w:rsid w:val="002E35E6"/>
    <w:rsid w:val="002E6500"/>
    <w:rsid w:val="002F5832"/>
    <w:rsid w:val="00305389"/>
    <w:rsid w:val="0031748C"/>
    <w:rsid w:val="00327402"/>
    <w:rsid w:val="003532FA"/>
    <w:rsid w:val="00353D5C"/>
    <w:rsid w:val="0035472D"/>
    <w:rsid w:val="00366A9A"/>
    <w:rsid w:val="00367EFD"/>
    <w:rsid w:val="00370909"/>
    <w:rsid w:val="00373BF2"/>
    <w:rsid w:val="00381D37"/>
    <w:rsid w:val="00386A11"/>
    <w:rsid w:val="003B4C1E"/>
    <w:rsid w:val="003B7760"/>
    <w:rsid w:val="003D1238"/>
    <w:rsid w:val="003D1FA3"/>
    <w:rsid w:val="003D2859"/>
    <w:rsid w:val="003D71D1"/>
    <w:rsid w:val="003F5CAC"/>
    <w:rsid w:val="003F615B"/>
    <w:rsid w:val="00417692"/>
    <w:rsid w:val="0042198D"/>
    <w:rsid w:val="00446F5C"/>
    <w:rsid w:val="00450DAE"/>
    <w:rsid w:val="0045431A"/>
    <w:rsid w:val="004553F3"/>
    <w:rsid w:val="00465B1B"/>
    <w:rsid w:val="0046706F"/>
    <w:rsid w:val="004823B9"/>
    <w:rsid w:val="00483113"/>
    <w:rsid w:val="004942CB"/>
    <w:rsid w:val="004961FB"/>
    <w:rsid w:val="004A25E5"/>
    <w:rsid w:val="004D555E"/>
    <w:rsid w:val="004F4137"/>
    <w:rsid w:val="004F5EA3"/>
    <w:rsid w:val="00507941"/>
    <w:rsid w:val="0052021F"/>
    <w:rsid w:val="00527F8C"/>
    <w:rsid w:val="005322C6"/>
    <w:rsid w:val="00534F84"/>
    <w:rsid w:val="005403F9"/>
    <w:rsid w:val="00541C74"/>
    <w:rsid w:val="00554547"/>
    <w:rsid w:val="005577CE"/>
    <w:rsid w:val="00562833"/>
    <w:rsid w:val="00563810"/>
    <w:rsid w:val="0056551B"/>
    <w:rsid w:val="00566D49"/>
    <w:rsid w:val="0057248E"/>
    <w:rsid w:val="00577E42"/>
    <w:rsid w:val="00580EA5"/>
    <w:rsid w:val="00582FEF"/>
    <w:rsid w:val="005879C6"/>
    <w:rsid w:val="00587D56"/>
    <w:rsid w:val="00590225"/>
    <w:rsid w:val="00591733"/>
    <w:rsid w:val="005966CB"/>
    <w:rsid w:val="00597D2A"/>
    <w:rsid w:val="005A75AD"/>
    <w:rsid w:val="005A7D5E"/>
    <w:rsid w:val="005C255F"/>
    <w:rsid w:val="005C4FE3"/>
    <w:rsid w:val="005D0FB7"/>
    <w:rsid w:val="005D794B"/>
    <w:rsid w:val="005E128D"/>
    <w:rsid w:val="005E14AB"/>
    <w:rsid w:val="005E25EA"/>
    <w:rsid w:val="005E2CAC"/>
    <w:rsid w:val="005E7C92"/>
    <w:rsid w:val="0060032C"/>
    <w:rsid w:val="00601512"/>
    <w:rsid w:val="00621F78"/>
    <w:rsid w:val="00624A4E"/>
    <w:rsid w:val="00624FAC"/>
    <w:rsid w:val="006253B9"/>
    <w:rsid w:val="0065030E"/>
    <w:rsid w:val="00652233"/>
    <w:rsid w:val="006541DF"/>
    <w:rsid w:val="0065651A"/>
    <w:rsid w:val="006633F2"/>
    <w:rsid w:val="00665DFF"/>
    <w:rsid w:val="00673F75"/>
    <w:rsid w:val="006945D8"/>
    <w:rsid w:val="0069580E"/>
    <w:rsid w:val="0069644A"/>
    <w:rsid w:val="006A074D"/>
    <w:rsid w:val="006A1EC4"/>
    <w:rsid w:val="006A3C76"/>
    <w:rsid w:val="006B04E1"/>
    <w:rsid w:val="006B30CD"/>
    <w:rsid w:val="006E24F4"/>
    <w:rsid w:val="006F529A"/>
    <w:rsid w:val="00700A10"/>
    <w:rsid w:val="00707899"/>
    <w:rsid w:val="00713081"/>
    <w:rsid w:val="0072678C"/>
    <w:rsid w:val="00727BEE"/>
    <w:rsid w:val="00733F2A"/>
    <w:rsid w:val="0074317F"/>
    <w:rsid w:val="0074599B"/>
    <w:rsid w:val="0074738D"/>
    <w:rsid w:val="007551E1"/>
    <w:rsid w:val="00755B6E"/>
    <w:rsid w:val="00756A88"/>
    <w:rsid w:val="00757C41"/>
    <w:rsid w:val="00760B29"/>
    <w:rsid w:val="00760E94"/>
    <w:rsid w:val="00765C96"/>
    <w:rsid w:val="00773447"/>
    <w:rsid w:val="00780630"/>
    <w:rsid w:val="00783278"/>
    <w:rsid w:val="007836D2"/>
    <w:rsid w:val="007A24A3"/>
    <w:rsid w:val="007A7FCB"/>
    <w:rsid w:val="007B1C44"/>
    <w:rsid w:val="007B7968"/>
    <w:rsid w:val="007C18AC"/>
    <w:rsid w:val="007D5282"/>
    <w:rsid w:val="007D7B84"/>
    <w:rsid w:val="007E5904"/>
    <w:rsid w:val="00801730"/>
    <w:rsid w:val="00802B07"/>
    <w:rsid w:val="00805173"/>
    <w:rsid w:val="008054A7"/>
    <w:rsid w:val="0080613C"/>
    <w:rsid w:val="008130AE"/>
    <w:rsid w:val="0082280D"/>
    <w:rsid w:val="00824655"/>
    <w:rsid w:val="008522B5"/>
    <w:rsid w:val="00864C2F"/>
    <w:rsid w:val="0086756E"/>
    <w:rsid w:val="008678CF"/>
    <w:rsid w:val="008732E5"/>
    <w:rsid w:val="00877EE7"/>
    <w:rsid w:val="00882211"/>
    <w:rsid w:val="00882C7E"/>
    <w:rsid w:val="00887207"/>
    <w:rsid w:val="00887CEB"/>
    <w:rsid w:val="008907B0"/>
    <w:rsid w:val="0089494E"/>
    <w:rsid w:val="00896B36"/>
    <w:rsid w:val="008A151D"/>
    <w:rsid w:val="008B5927"/>
    <w:rsid w:val="008E4352"/>
    <w:rsid w:val="008E50C6"/>
    <w:rsid w:val="009004E8"/>
    <w:rsid w:val="0090488D"/>
    <w:rsid w:val="00904B71"/>
    <w:rsid w:val="00910A3B"/>
    <w:rsid w:val="0091202D"/>
    <w:rsid w:val="009230D9"/>
    <w:rsid w:val="0092537C"/>
    <w:rsid w:val="0093014C"/>
    <w:rsid w:val="009363FE"/>
    <w:rsid w:val="009428A7"/>
    <w:rsid w:val="00946DB6"/>
    <w:rsid w:val="009505BB"/>
    <w:rsid w:val="00953AA7"/>
    <w:rsid w:val="00954115"/>
    <w:rsid w:val="00955866"/>
    <w:rsid w:val="0096347F"/>
    <w:rsid w:val="0096797E"/>
    <w:rsid w:val="00974D7E"/>
    <w:rsid w:val="009768D6"/>
    <w:rsid w:val="00994432"/>
    <w:rsid w:val="009B2DEB"/>
    <w:rsid w:val="009B49CA"/>
    <w:rsid w:val="009C13EB"/>
    <w:rsid w:val="009C63C1"/>
    <w:rsid w:val="009C7335"/>
    <w:rsid w:val="009E7D39"/>
    <w:rsid w:val="009F61A9"/>
    <w:rsid w:val="009F74FD"/>
    <w:rsid w:val="00A23522"/>
    <w:rsid w:val="00A24988"/>
    <w:rsid w:val="00A401C8"/>
    <w:rsid w:val="00A526E0"/>
    <w:rsid w:val="00A52E36"/>
    <w:rsid w:val="00A60B1E"/>
    <w:rsid w:val="00A63042"/>
    <w:rsid w:val="00A63DE8"/>
    <w:rsid w:val="00A721C2"/>
    <w:rsid w:val="00A74B14"/>
    <w:rsid w:val="00A95B45"/>
    <w:rsid w:val="00AA5AFE"/>
    <w:rsid w:val="00AB1DE6"/>
    <w:rsid w:val="00AB2895"/>
    <w:rsid w:val="00AC137A"/>
    <w:rsid w:val="00AD1152"/>
    <w:rsid w:val="00AD2BED"/>
    <w:rsid w:val="00AE2DEB"/>
    <w:rsid w:val="00AE5669"/>
    <w:rsid w:val="00AE7B08"/>
    <w:rsid w:val="00AF0BE9"/>
    <w:rsid w:val="00AF1E47"/>
    <w:rsid w:val="00B01BAA"/>
    <w:rsid w:val="00B114D3"/>
    <w:rsid w:val="00B1585C"/>
    <w:rsid w:val="00B21A5B"/>
    <w:rsid w:val="00B254CB"/>
    <w:rsid w:val="00B34840"/>
    <w:rsid w:val="00B476CC"/>
    <w:rsid w:val="00B5292B"/>
    <w:rsid w:val="00B64D2A"/>
    <w:rsid w:val="00B77E95"/>
    <w:rsid w:val="00B909FD"/>
    <w:rsid w:val="00B93C4C"/>
    <w:rsid w:val="00BA3A54"/>
    <w:rsid w:val="00BA43FD"/>
    <w:rsid w:val="00BA4B6A"/>
    <w:rsid w:val="00BA66FD"/>
    <w:rsid w:val="00BD184C"/>
    <w:rsid w:val="00BD3AD6"/>
    <w:rsid w:val="00BD6545"/>
    <w:rsid w:val="00BE218B"/>
    <w:rsid w:val="00BE2F0C"/>
    <w:rsid w:val="00BE42FB"/>
    <w:rsid w:val="00BE45FB"/>
    <w:rsid w:val="00BF43AE"/>
    <w:rsid w:val="00C134BB"/>
    <w:rsid w:val="00C2282C"/>
    <w:rsid w:val="00C30D71"/>
    <w:rsid w:val="00C32807"/>
    <w:rsid w:val="00C37A12"/>
    <w:rsid w:val="00C37CC9"/>
    <w:rsid w:val="00C47732"/>
    <w:rsid w:val="00C53E15"/>
    <w:rsid w:val="00C5598A"/>
    <w:rsid w:val="00C564B2"/>
    <w:rsid w:val="00C74DE0"/>
    <w:rsid w:val="00C77002"/>
    <w:rsid w:val="00C7768F"/>
    <w:rsid w:val="00C80958"/>
    <w:rsid w:val="00C93945"/>
    <w:rsid w:val="00C97454"/>
    <w:rsid w:val="00CC13BE"/>
    <w:rsid w:val="00CC309E"/>
    <w:rsid w:val="00CC612F"/>
    <w:rsid w:val="00CD2B36"/>
    <w:rsid w:val="00CD4217"/>
    <w:rsid w:val="00CD7B16"/>
    <w:rsid w:val="00CE17B4"/>
    <w:rsid w:val="00CE59CC"/>
    <w:rsid w:val="00CF3BD5"/>
    <w:rsid w:val="00D019CE"/>
    <w:rsid w:val="00D05908"/>
    <w:rsid w:val="00D05B35"/>
    <w:rsid w:val="00D076E5"/>
    <w:rsid w:val="00D106CE"/>
    <w:rsid w:val="00D151CA"/>
    <w:rsid w:val="00D218CA"/>
    <w:rsid w:val="00D419C6"/>
    <w:rsid w:val="00D45705"/>
    <w:rsid w:val="00D517D5"/>
    <w:rsid w:val="00D5455D"/>
    <w:rsid w:val="00D60305"/>
    <w:rsid w:val="00D666D7"/>
    <w:rsid w:val="00D77E70"/>
    <w:rsid w:val="00D8355F"/>
    <w:rsid w:val="00D92FD4"/>
    <w:rsid w:val="00D94A9F"/>
    <w:rsid w:val="00D95E22"/>
    <w:rsid w:val="00DA4426"/>
    <w:rsid w:val="00DA4FB2"/>
    <w:rsid w:val="00DA5358"/>
    <w:rsid w:val="00DD4696"/>
    <w:rsid w:val="00DD7C97"/>
    <w:rsid w:val="00DE00BD"/>
    <w:rsid w:val="00DE2AC8"/>
    <w:rsid w:val="00DE3273"/>
    <w:rsid w:val="00DE3487"/>
    <w:rsid w:val="00DE3517"/>
    <w:rsid w:val="00DE715B"/>
    <w:rsid w:val="00DF584D"/>
    <w:rsid w:val="00E01981"/>
    <w:rsid w:val="00E13DDD"/>
    <w:rsid w:val="00E1415F"/>
    <w:rsid w:val="00E158D0"/>
    <w:rsid w:val="00E15F0C"/>
    <w:rsid w:val="00E25E4A"/>
    <w:rsid w:val="00E544B4"/>
    <w:rsid w:val="00E54A13"/>
    <w:rsid w:val="00E84A53"/>
    <w:rsid w:val="00E90807"/>
    <w:rsid w:val="00E9395F"/>
    <w:rsid w:val="00E95567"/>
    <w:rsid w:val="00EA56D5"/>
    <w:rsid w:val="00EB114B"/>
    <w:rsid w:val="00EB1D2E"/>
    <w:rsid w:val="00EB4C43"/>
    <w:rsid w:val="00ED6441"/>
    <w:rsid w:val="00EE3305"/>
    <w:rsid w:val="00EF693B"/>
    <w:rsid w:val="00F01D44"/>
    <w:rsid w:val="00F022A6"/>
    <w:rsid w:val="00F112E3"/>
    <w:rsid w:val="00F13EA5"/>
    <w:rsid w:val="00F17791"/>
    <w:rsid w:val="00F21E0E"/>
    <w:rsid w:val="00F2455C"/>
    <w:rsid w:val="00F30C91"/>
    <w:rsid w:val="00F37C81"/>
    <w:rsid w:val="00F550A5"/>
    <w:rsid w:val="00F56E3A"/>
    <w:rsid w:val="00F57029"/>
    <w:rsid w:val="00F63CF8"/>
    <w:rsid w:val="00F63FD3"/>
    <w:rsid w:val="00F653CC"/>
    <w:rsid w:val="00F75A7A"/>
    <w:rsid w:val="00F776D9"/>
    <w:rsid w:val="00F8159F"/>
    <w:rsid w:val="00F94BF2"/>
    <w:rsid w:val="00FB0CBA"/>
    <w:rsid w:val="00FB399B"/>
    <w:rsid w:val="00FB509C"/>
    <w:rsid w:val="00FB564E"/>
    <w:rsid w:val="00FC638E"/>
    <w:rsid w:val="00FC76DE"/>
    <w:rsid w:val="00FD1D9D"/>
    <w:rsid w:val="00FD275F"/>
    <w:rsid w:val="00FE7DA7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67B1B"/>
  <w15:docId w15:val="{9349ECAD-CD30-455D-94C5-A36D4C1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D1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36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7">
    <w:name w:val="Book Title"/>
    <w:uiPriority w:val="99"/>
    <w:qFormat/>
    <w:rsid w:val="009230D9"/>
    <w:rPr>
      <w:rFonts w:cs="Times New Roman"/>
      <w:b/>
      <w:smallCaps/>
      <w:spacing w:val="5"/>
    </w:rPr>
  </w:style>
  <w:style w:type="paragraph" w:styleId="a8">
    <w:name w:val="List Paragraph"/>
    <w:basedOn w:val="a"/>
    <w:uiPriority w:val="99"/>
    <w:qFormat/>
    <w:rsid w:val="006A074D"/>
    <w:pPr>
      <w:ind w:left="720"/>
      <w:contextualSpacing/>
    </w:pPr>
  </w:style>
  <w:style w:type="paragraph" w:customStyle="1" w:styleId="xl32">
    <w:name w:val="xl32"/>
    <w:basedOn w:val="a"/>
    <w:uiPriority w:val="99"/>
    <w:rsid w:val="00CE17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locked/>
    <w:rsid w:val="00CE17B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CE17B4"/>
    <w:rPr>
      <w:rFonts w:ascii="Times New Roman" w:eastAsia="Times New Roman" w:hAnsi="Times New Roman"/>
      <w:b/>
      <w:sz w:val="28"/>
    </w:rPr>
  </w:style>
  <w:style w:type="character" w:customStyle="1" w:styleId="2">
    <w:name w:val="Основной текст (2)_"/>
    <w:basedOn w:val="a0"/>
    <w:link w:val="20"/>
    <w:rsid w:val="002F5832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65pt">
    <w:name w:val="Основной текст (2) + 6;5 pt"/>
    <w:basedOn w:val="2"/>
    <w:rsid w:val="002F5832"/>
    <w:rPr>
      <w:rFonts w:ascii="Sylfaen" w:eastAsia="Sylfaen" w:hAnsi="Sylfaen" w:cs="Sylfae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832"/>
    <w:pPr>
      <w:widowControl w:val="0"/>
      <w:shd w:val="clear" w:color="auto" w:fill="FFFFFF"/>
      <w:spacing w:before="960" w:after="0" w:line="254" w:lineRule="exact"/>
      <w:ind w:hanging="300"/>
      <w:jc w:val="center"/>
    </w:pPr>
    <w:rPr>
      <w:rFonts w:ascii="Sylfaen" w:eastAsia="Sylfaen" w:hAnsi="Sylfaen" w:cs="Sylfaen"/>
      <w:sz w:val="21"/>
      <w:szCs w:val="21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5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5472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5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5472D"/>
    <w:rPr>
      <w:sz w:val="22"/>
      <w:szCs w:val="22"/>
      <w:lang w:eastAsia="en-US"/>
    </w:rPr>
  </w:style>
  <w:style w:type="character" w:styleId="af">
    <w:name w:val="Hyperlink"/>
    <w:basedOn w:val="a0"/>
    <w:rsid w:val="000276B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</vt:lpstr>
    </vt:vector>
  </TitlesOfParts>
  <Company>SPecialiST RePack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</dc:title>
  <dc:creator>Костин Денис Максимович</dc:creator>
  <cp:lastModifiedBy>Асотова</cp:lastModifiedBy>
  <cp:revision>4</cp:revision>
  <cp:lastPrinted>2024-10-19T10:08:00Z</cp:lastPrinted>
  <dcterms:created xsi:type="dcterms:W3CDTF">2024-10-19T09:52:00Z</dcterms:created>
  <dcterms:modified xsi:type="dcterms:W3CDTF">2024-10-19T10:17:00Z</dcterms:modified>
</cp:coreProperties>
</file>